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A3" w:rsidRPr="007C19F0" w:rsidRDefault="004C7EA3" w:rsidP="007C19F0">
      <w:pPr>
        <w:jc w:val="center"/>
        <w:rPr>
          <w:b/>
          <w:sz w:val="30"/>
          <w:szCs w:val="30"/>
        </w:rPr>
      </w:pPr>
      <w:r w:rsidRPr="007C19F0">
        <w:rPr>
          <w:b/>
          <w:sz w:val="30"/>
          <w:szCs w:val="30"/>
        </w:rPr>
        <w:t>ПЛАН работы оздоровительных лагерей в летний период 2020 года</w:t>
      </w:r>
    </w:p>
    <w:p w:rsidR="004C7EA3" w:rsidRPr="00686F66" w:rsidRDefault="004C7EA3" w:rsidP="004C7EA3">
      <w:pPr>
        <w:rPr>
          <w:sz w:val="28"/>
          <w:szCs w:val="28"/>
        </w:rPr>
      </w:pPr>
    </w:p>
    <w:tbl>
      <w:tblPr>
        <w:tblW w:w="153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899"/>
        <w:gridCol w:w="1417"/>
      </w:tblGrid>
      <w:tr w:rsidR="004C7EA3" w:rsidRPr="00B263AD" w:rsidTr="0055042F">
        <w:trPr>
          <w:trHeight w:val="209"/>
        </w:trPr>
        <w:tc>
          <w:tcPr>
            <w:tcW w:w="993" w:type="dxa"/>
          </w:tcPr>
          <w:p w:rsidR="004C7EA3" w:rsidRPr="00B263AD" w:rsidRDefault="004C7EA3" w:rsidP="0055042F">
            <w:pPr>
              <w:spacing w:line="12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2899" w:type="dxa"/>
          </w:tcPr>
          <w:p w:rsidR="004C7EA3" w:rsidRPr="007C19F0" w:rsidRDefault="004C7EA3" w:rsidP="0055042F">
            <w:pPr>
              <w:spacing w:line="12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C19F0">
              <w:rPr>
                <w:rFonts w:eastAsia="Calibri"/>
                <w:b/>
                <w:sz w:val="26"/>
                <w:szCs w:val="26"/>
                <w:lang w:eastAsia="en-US"/>
              </w:rPr>
              <w:t>Лагеря с дневным пребыванием (18 дней)</w:t>
            </w:r>
          </w:p>
        </w:tc>
        <w:tc>
          <w:tcPr>
            <w:tcW w:w="1417" w:type="dxa"/>
          </w:tcPr>
          <w:p w:rsidR="004C7EA3" w:rsidRPr="00B263AD" w:rsidRDefault="004C7EA3" w:rsidP="0055042F">
            <w:pPr>
              <w:spacing w:line="12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263AD">
              <w:rPr>
                <w:rFonts w:eastAsia="Calibri"/>
                <w:sz w:val="26"/>
                <w:szCs w:val="26"/>
                <w:lang w:eastAsia="en-US"/>
              </w:rPr>
              <w:t>К-во</w:t>
            </w:r>
            <w:proofErr w:type="gramEnd"/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 детей</w:t>
            </w:r>
          </w:p>
        </w:tc>
      </w:tr>
      <w:tr w:rsidR="004C7EA3" w:rsidRPr="00B263AD" w:rsidTr="0055042F">
        <w:trPr>
          <w:trHeight w:val="3034"/>
        </w:trPr>
        <w:tc>
          <w:tcPr>
            <w:tcW w:w="993" w:type="dxa"/>
            <w:vMerge w:val="restart"/>
          </w:tcPr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июнь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01.06-20.06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Pr="00557941" w:rsidRDefault="004C7EA3" w:rsidP="0055042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10.06-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30.06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11.06-01.07</w:t>
            </w:r>
          </w:p>
        </w:tc>
        <w:tc>
          <w:tcPr>
            <w:tcW w:w="12899" w:type="dxa"/>
            <w:vMerge w:val="restart"/>
          </w:tcPr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Л</w:t>
            </w:r>
            <w:r w:rsidRPr="00B263AD">
              <w:rPr>
                <w:rFonts w:eastAsia="Calibri"/>
                <w:sz w:val="26"/>
                <w:szCs w:val="26"/>
                <w:lang w:eastAsia="en-US"/>
              </w:rPr>
              <w:t>агеря с дневным пребыванием</w:t>
            </w:r>
            <w:r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  <w:p w:rsidR="004C7EA3" w:rsidRPr="00C8769E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8769E">
              <w:rPr>
                <w:rFonts w:eastAsia="Calibri"/>
                <w:sz w:val="26"/>
                <w:szCs w:val="26"/>
                <w:lang w:eastAsia="en-US"/>
              </w:rPr>
              <w:t>ГУО «Гимназия № 1 г. Старые Дороги»</w:t>
            </w:r>
          </w:p>
          <w:p w:rsidR="004C7EA3" w:rsidRPr="00C8769E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769E">
              <w:rPr>
                <w:rFonts w:eastAsia="Calibri"/>
                <w:sz w:val="26"/>
                <w:szCs w:val="26"/>
                <w:lang w:eastAsia="en-US"/>
              </w:rPr>
              <w:t>ГУО «Средняя школа № 1 г. Старые Дороги 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мени Героя Советского Союза </w:t>
            </w:r>
            <w:proofErr w:type="spellStart"/>
            <w:r w:rsidRPr="00C8769E">
              <w:rPr>
                <w:rFonts w:eastAsia="Calibri"/>
                <w:sz w:val="26"/>
                <w:szCs w:val="26"/>
                <w:lang w:eastAsia="en-US"/>
              </w:rPr>
              <w:t>Ф.Ф.Куликова</w:t>
            </w:r>
            <w:proofErr w:type="spellEnd"/>
            <w:r w:rsidRPr="00C8769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4C7EA3" w:rsidRPr="00C8769E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769E">
              <w:rPr>
                <w:rFonts w:eastAsia="Calibri"/>
                <w:sz w:val="26"/>
                <w:szCs w:val="26"/>
                <w:lang w:eastAsia="en-US"/>
              </w:rPr>
              <w:t>ГУО «Средняя школа № 2 г. Старые Дороги»</w:t>
            </w:r>
          </w:p>
          <w:p w:rsidR="004C7EA3" w:rsidRPr="00C8769E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769E">
              <w:rPr>
                <w:rFonts w:eastAsia="Calibri"/>
                <w:sz w:val="26"/>
                <w:szCs w:val="26"/>
                <w:lang w:eastAsia="en-US"/>
              </w:rPr>
              <w:t>ГУО «Средняя школа № 3 г. Старые Дороги»</w:t>
            </w:r>
          </w:p>
          <w:p w:rsidR="004C7EA3" w:rsidRPr="00C8769E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769E">
              <w:rPr>
                <w:rFonts w:eastAsia="Calibri"/>
                <w:sz w:val="26"/>
                <w:szCs w:val="26"/>
                <w:lang w:eastAsia="en-US"/>
              </w:rPr>
              <w:t xml:space="preserve">ГУО «Учебно-педагогический комплекс </w:t>
            </w:r>
            <w:proofErr w:type="spellStart"/>
            <w:r w:rsidRPr="00C8769E">
              <w:rPr>
                <w:rFonts w:eastAsia="Calibri"/>
                <w:sz w:val="26"/>
                <w:szCs w:val="26"/>
                <w:lang w:eastAsia="en-US"/>
              </w:rPr>
              <w:t>Пасекский</w:t>
            </w:r>
            <w:proofErr w:type="spellEnd"/>
            <w:r w:rsidRPr="00C8769E">
              <w:rPr>
                <w:rFonts w:eastAsia="Calibri"/>
                <w:sz w:val="26"/>
                <w:szCs w:val="26"/>
                <w:lang w:eastAsia="en-US"/>
              </w:rPr>
              <w:t xml:space="preserve"> детский сад - средняя школа»</w:t>
            </w: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769E">
              <w:rPr>
                <w:rFonts w:eastAsia="Calibri"/>
                <w:sz w:val="26"/>
                <w:szCs w:val="26"/>
                <w:lang w:eastAsia="en-US"/>
              </w:rPr>
              <w:t xml:space="preserve">ГУО «Языльская средняя школа имени Героя Советского Союза </w:t>
            </w:r>
            <w:proofErr w:type="spellStart"/>
            <w:r w:rsidRPr="00C8769E">
              <w:rPr>
                <w:rFonts w:eastAsia="Calibri"/>
                <w:sz w:val="26"/>
                <w:szCs w:val="26"/>
                <w:lang w:eastAsia="en-US"/>
              </w:rPr>
              <w:t>Г.А.Половчени</w:t>
            </w:r>
            <w:proofErr w:type="spellEnd"/>
            <w:r w:rsidRPr="00C8769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Профильный лагерь для одарённых детей на базе ГУО «Гимназии №1 г.Старые Дороги»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Профильный духовно-нравственный лагерь на базе ГУО «</w:t>
            </w:r>
            <w:proofErr w:type="spellStart"/>
            <w:r w:rsidRPr="00B263AD">
              <w:rPr>
                <w:rFonts w:eastAsia="Calibri"/>
                <w:sz w:val="26"/>
                <w:szCs w:val="26"/>
                <w:lang w:eastAsia="en-US"/>
              </w:rPr>
              <w:t>Залужская</w:t>
            </w:r>
            <w:proofErr w:type="spellEnd"/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 средняя школа Стародорожского района»</w:t>
            </w: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Профильный оборонно-спортивный лагерь на базе ГУО «Средняя школа №3 г.Старые Дороги» </w:t>
            </w:r>
          </w:p>
          <w:p w:rsidR="004C7EA3" w:rsidRPr="00557941" w:rsidRDefault="004C7EA3" w:rsidP="0055042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C7EA3" w:rsidRPr="00B263AD" w:rsidRDefault="004C7EA3" w:rsidP="0055042F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Профильный физкультурно-спортивный лагерь на базе ГУО «Языльская средняя школа имени Героя Советского Союза Г.А. </w:t>
            </w:r>
            <w:proofErr w:type="spellStart"/>
            <w:r w:rsidRPr="00B263AD">
              <w:rPr>
                <w:rFonts w:eastAsia="Calibri"/>
                <w:sz w:val="26"/>
                <w:szCs w:val="26"/>
                <w:lang w:eastAsia="en-US"/>
              </w:rPr>
              <w:t>Половчени</w:t>
            </w:r>
            <w:proofErr w:type="spellEnd"/>
            <w:r w:rsidRPr="00B263AD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Профильный спортивно-оздоровительный лагерь ДЮСШ на базе ГУО «Стародорожский центр детского творчества «Светлица» им. И.Н. </w:t>
            </w:r>
            <w:proofErr w:type="spellStart"/>
            <w:r w:rsidRPr="00B263AD">
              <w:rPr>
                <w:rFonts w:eastAsia="Calibri"/>
                <w:sz w:val="26"/>
                <w:szCs w:val="26"/>
                <w:lang w:eastAsia="en-US"/>
              </w:rPr>
              <w:t>Стасевича</w:t>
            </w:r>
            <w:proofErr w:type="spellEnd"/>
            <w:r w:rsidRPr="00B263AD">
              <w:rPr>
                <w:rFonts w:eastAsia="Calibri"/>
                <w:sz w:val="26"/>
                <w:szCs w:val="26"/>
                <w:lang w:eastAsia="en-US"/>
              </w:rPr>
              <w:t>», питание на базе  ГУО «Средняя школа №2 г.Старые Дороги»</w:t>
            </w:r>
          </w:p>
        </w:tc>
        <w:tc>
          <w:tcPr>
            <w:tcW w:w="1417" w:type="dxa"/>
          </w:tcPr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Pr="00C8769E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769E">
              <w:rPr>
                <w:rFonts w:eastAsia="Calibri"/>
                <w:sz w:val="26"/>
                <w:szCs w:val="26"/>
                <w:lang w:eastAsia="en-US"/>
              </w:rPr>
              <w:t>75</w:t>
            </w:r>
          </w:p>
          <w:p w:rsidR="004C7EA3" w:rsidRPr="00C8769E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769E">
              <w:rPr>
                <w:rFonts w:eastAsia="Calibri"/>
                <w:sz w:val="26"/>
                <w:szCs w:val="26"/>
                <w:lang w:eastAsia="en-US"/>
              </w:rPr>
              <w:t>63</w:t>
            </w:r>
          </w:p>
          <w:p w:rsidR="004C7EA3" w:rsidRPr="00C8769E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769E">
              <w:rPr>
                <w:rFonts w:eastAsia="Calibri"/>
                <w:sz w:val="26"/>
                <w:szCs w:val="26"/>
                <w:lang w:eastAsia="en-US"/>
              </w:rPr>
              <w:t>5</w:t>
            </w: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  <w:p w:rsidR="004C7EA3" w:rsidRPr="00C8769E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769E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  <w:p w:rsidR="004C7EA3" w:rsidRPr="00C8769E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769E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769E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</w:tr>
      <w:tr w:rsidR="004C7EA3" w:rsidRPr="00B263AD" w:rsidTr="0055042F">
        <w:trPr>
          <w:trHeight w:val="1395"/>
        </w:trPr>
        <w:tc>
          <w:tcPr>
            <w:tcW w:w="993" w:type="dxa"/>
            <w:vMerge/>
          </w:tcPr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899" w:type="dxa"/>
            <w:vMerge/>
          </w:tcPr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4C7EA3" w:rsidRDefault="004C7EA3" w:rsidP="0055042F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по заяви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  <w:p w:rsidR="004C7EA3" w:rsidRDefault="004C7EA3" w:rsidP="0055042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тельному принципу</w:t>
            </w:r>
          </w:p>
        </w:tc>
      </w:tr>
      <w:tr w:rsidR="004C7EA3" w:rsidRPr="00B263AD" w:rsidTr="0055042F">
        <w:trPr>
          <w:trHeight w:val="680"/>
        </w:trPr>
        <w:tc>
          <w:tcPr>
            <w:tcW w:w="993" w:type="dxa"/>
          </w:tcPr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06.07-25.07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06.07-29.07</w:t>
            </w:r>
          </w:p>
        </w:tc>
        <w:tc>
          <w:tcPr>
            <w:tcW w:w="12899" w:type="dxa"/>
          </w:tcPr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Оздоровительный лагерь с дневным пребыванием на базе ГУО «Горковская средняя школа Стародорожского района»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Лагерь труда и отдыха ГУО «Горковская средняя школа Стародорожского района» на базе </w:t>
            </w:r>
            <w:proofErr w:type="spellStart"/>
            <w:r w:rsidRPr="00B263AD">
              <w:rPr>
                <w:rFonts w:eastAsia="Calibri"/>
                <w:sz w:val="26"/>
                <w:szCs w:val="26"/>
                <w:lang w:eastAsia="en-US"/>
              </w:rPr>
              <w:t>Горковского</w:t>
            </w:r>
            <w:proofErr w:type="spellEnd"/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 лесничества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Оздоровительный лагерь с дневным пребыванием на базе ГУО «УПК Прусский детский сад – средняя школа»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Оздоровительный лагерь с дневным пребыванием на базе ГУО «Кривоносовская средняя школа имени Героя Советского Союза Р.Н. </w:t>
            </w:r>
            <w:proofErr w:type="spellStart"/>
            <w:r w:rsidRPr="00B263AD">
              <w:rPr>
                <w:rFonts w:eastAsia="Calibri"/>
                <w:sz w:val="26"/>
                <w:szCs w:val="26"/>
                <w:lang w:eastAsia="en-US"/>
              </w:rPr>
              <w:t>Мачульского</w:t>
            </w:r>
            <w:proofErr w:type="spellEnd"/>
            <w:r w:rsidRPr="00B263AD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Оздоровительный лагерь с дневным пребыванием художественного профиля ГУО «Стародорожский центр детского творчества «Светлица» имени </w:t>
            </w:r>
            <w:proofErr w:type="spellStart"/>
            <w:r w:rsidRPr="00B263AD">
              <w:rPr>
                <w:rFonts w:eastAsia="Calibri"/>
                <w:sz w:val="26"/>
                <w:szCs w:val="26"/>
                <w:lang w:eastAsia="en-US"/>
              </w:rPr>
              <w:t>И.Н.Стасевича</w:t>
            </w:r>
            <w:proofErr w:type="spellEnd"/>
            <w:r w:rsidRPr="00B263AD">
              <w:rPr>
                <w:rFonts w:eastAsia="Calibri"/>
                <w:sz w:val="26"/>
                <w:szCs w:val="26"/>
                <w:lang w:eastAsia="en-US"/>
              </w:rPr>
              <w:t>», питание на базе  ГУО «Ясли-сад № 5 г.Старые Дороги»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Лагерь для детей-инвалидов ГУО «Центр коррекционно-развивающего обучения и реабилитации Стародорожского района»» на базе ГУО «Ясли-сад №1 г.Старые Дороги»</w:t>
            </w:r>
          </w:p>
        </w:tc>
        <w:tc>
          <w:tcPr>
            <w:tcW w:w="1417" w:type="dxa"/>
            <w:vMerge w:val="restart"/>
          </w:tcPr>
          <w:p w:rsidR="004C7EA3" w:rsidRPr="00557941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557941">
              <w:rPr>
                <w:rFonts w:eastAsia="Calibri"/>
                <w:sz w:val="26"/>
                <w:szCs w:val="26"/>
                <w:lang w:eastAsia="en-US"/>
              </w:rPr>
              <w:t>по заяви</w:t>
            </w:r>
            <w:proofErr w:type="gramEnd"/>
            <w:r w:rsidRPr="0055794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7941">
              <w:rPr>
                <w:rFonts w:eastAsia="Calibri"/>
                <w:sz w:val="26"/>
                <w:szCs w:val="26"/>
                <w:lang w:eastAsia="en-US"/>
              </w:rPr>
              <w:t>тельному принципу</w:t>
            </w: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C7EA3" w:rsidRPr="00B263AD" w:rsidTr="0055042F">
        <w:trPr>
          <w:trHeight w:val="970"/>
        </w:trPr>
        <w:tc>
          <w:tcPr>
            <w:tcW w:w="993" w:type="dxa"/>
          </w:tcPr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lastRenderedPageBreak/>
              <w:t>август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27.07-15.08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899" w:type="dxa"/>
          </w:tcPr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Лагерь труда и отдыха ГУО «Средняя школа №2 г.Старые Дороги» на базе ООО «ПК «Садком» 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Профильный </w:t>
            </w:r>
            <w:proofErr w:type="spellStart"/>
            <w:r w:rsidRPr="00B263AD">
              <w:rPr>
                <w:rFonts w:eastAsia="Calibri"/>
                <w:sz w:val="26"/>
                <w:szCs w:val="26"/>
                <w:lang w:eastAsia="en-US"/>
              </w:rPr>
              <w:t>профориентационный</w:t>
            </w:r>
            <w:proofErr w:type="spellEnd"/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 лагерь на базе ГУО «Средняя школа №2 г.Старые Дороги» 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Профильный краеведческий лагерь на базе ГУО «Пастовичская средняя школа»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Оздоровительный лагерь с дневным пребыванием на базе ГУО «УПК Щитковичский детский сад – средняя школа»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Лагерь труда и отдыха ГУО «</w:t>
            </w:r>
            <w:proofErr w:type="spellStart"/>
            <w:r w:rsidRPr="00B263AD">
              <w:rPr>
                <w:rFonts w:eastAsia="Calibri"/>
                <w:sz w:val="26"/>
                <w:szCs w:val="26"/>
                <w:lang w:eastAsia="en-US"/>
              </w:rPr>
              <w:t>Залужская</w:t>
            </w:r>
            <w:proofErr w:type="spellEnd"/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 средняя школа Стародорожского района» на базе ОАО «</w:t>
            </w:r>
            <w:proofErr w:type="spellStart"/>
            <w:r w:rsidRPr="00B263AD">
              <w:rPr>
                <w:rFonts w:eastAsia="Calibri"/>
                <w:sz w:val="26"/>
                <w:szCs w:val="26"/>
                <w:lang w:eastAsia="en-US"/>
              </w:rPr>
              <w:t>Залужье</w:t>
            </w:r>
            <w:proofErr w:type="spellEnd"/>
            <w:r w:rsidRPr="00B263AD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417" w:type="dxa"/>
            <w:vMerge/>
          </w:tcPr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C7EA3" w:rsidRPr="00B263AD" w:rsidTr="0055042F">
        <w:trPr>
          <w:trHeight w:val="205"/>
        </w:trPr>
        <w:tc>
          <w:tcPr>
            <w:tcW w:w="993" w:type="dxa"/>
          </w:tcPr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899" w:type="dxa"/>
          </w:tcPr>
          <w:p w:rsidR="004C7EA3" w:rsidRPr="007C19F0" w:rsidRDefault="004C7EA3" w:rsidP="0055042F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C19F0">
              <w:rPr>
                <w:rFonts w:eastAsia="Calibri"/>
                <w:b/>
                <w:sz w:val="26"/>
                <w:szCs w:val="26"/>
                <w:lang w:eastAsia="en-US"/>
              </w:rPr>
              <w:t>Лагеря с круглосуточным пребыванием  (18 дней, 9 дней)</w:t>
            </w:r>
          </w:p>
        </w:tc>
        <w:tc>
          <w:tcPr>
            <w:tcW w:w="1417" w:type="dxa"/>
          </w:tcPr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C7EA3" w:rsidRPr="00B263AD" w:rsidTr="0055042F">
        <w:trPr>
          <w:trHeight w:val="1035"/>
        </w:trPr>
        <w:tc>
          <w:tcPr>
            <w:tcW w:w="993" w:type="dxa"/>
          </w:tcPr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263AD">
              <w:rPr>
                <w:rFonts w:eastAsia="Calibri"/>
                <w:sz w:val="26"/>
                <w:szCs w:val="26"/>
                <w:lang w:val="en-US" w:eastAsia="en-US"/>
              </w:rPr>
              <w:t>01.07-</w:t>
            </w:r>
          </w:p>
          <w:p w:rsidR="004C7EA3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val="en-US" w:eastAsia="en-US"/>
              </w:rPr>
              <w:t>18.07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21.07-07.08</w:t>
            </w:r>
          </w:p>
        </w:tc>
        <w:tc>
          <w:tcPr>
            <w:tcW w:w="12899" w:type="dxa"/>
          </w:tcPr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 </w:t>
            </w:r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смена в о/л «Родничок» (патриотическое направление) (стационарный лагерь в лесном массиве около </w:t>
            </w:r>
            <w:proofErr w:type="spellStart"/>
            <w:r w:rsidRPr="00B263AD">
              <w:rPr>
                <w:rFonts w:eastAsia="Calibri"/>
                <w:sz w:val="26"/>
                <w:szCs w:val="26"/>
                <w:lang w:eastAsia="en-US"/>
              </w:rPr>
              <w:t>д</w:t>
            </w:r>
            <w:proofErr w:type="gramStart"/>
            <w:r w:rsidRPr="00B263AD">
              <w:rPr>
                <w:rFonts w:eastAsia="Calibri"/>
                <w:sz w:val="26"/>
                <w:szCs w:val="26"/>
                <w:lang w:eastAsia="en-US"/>
              </w:rPr>
              <w:t>.Б</w:t>
            </w:r>
            <w:proofErr w:type="gramEnd"/>
            <w:r w:rsidRPr="00B263AD">
              <w:rPr>
                <w:rFonts w:eastAsia="Calibri"/>
                <w:sz w:val="26"/>
                <w:szCs w:val="26"/>
                <w:lang w:eastAsia="en-US"/>
              </w:rPr>
              <w:t>уденичи</w:t>
            </w:r>
            <w:proofErr w:type="spellEnd"/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)   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2 смена в о/</w:t>
            </w:r>
            <w:proofErr w:type="gramStart"/>
            <w:r w:rsidRPr="00B263AD">
              <w:rPr>
                <w:rFonts w:eastAsia="Calibri"/>
                <w:sz w:val="26"/>
                <w:szCs w:val="26"/>
                <w:lang w:eastAsia="en-US"/>
              </w:rPr>
              <w:t>л</w:t>
            </w:r>
            <w:proofErr w:type="gramEnd"/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 «Родничок» (направление ЗОЖ)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:rsidR="004C7EA3" w:rsidRPr="00557941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557941">
              <w:rPr>
                <w:rFonts w:eastAsia="Calibri"/>
                <w:sz w:val="26"/>
                <w:szCs w:val="26"/>
                <w:lang w:eastAsia="en-US"/>
              </w:rPr>
              <w:t>по заяви</w:t>
            </w:r>
            <w:proofErr w:type="gramEnd"/>
            <w:r w:rsidRPr="0055794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7941">
              <w:rPr>
                <w:rFonts w:eastAsia="Calibri"/>
                <w:sz w:val="26"/>
                <w:szCs w:val="26"/>
                <w:lang w:eastAsia="en-US"/>
              </w:rPr>
              <w:t>тельному принципу</w:t>
            </w:r>
          </w:p>
        </w:tc>
      </w:tr>
      <w:tr w:rsidR="004C7EA3" w:rsidRPr="00B263AD" w:rsidTr="0055042F">
        <w:trPr>
          <w:trHeight w:val="932"/>
        </w:trPr>
        <w:tc>
          <w:tcPr>
            <w:tcW w:w="993" w:type="dxa"/>
          </w:tcPr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август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10.08-27.08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10.08-</w:t>
            </w:r>
            <w:r>
              <w:rPr>
                <w:rFonts w:eastAsia="Calibri"/>
                <w:sz w:val="26"/>
                <w:szCs w:val="26"/>
                <w:lang w:eastAsia="en-US"/>
              </w:rPr>
              <w:t>24</w:t>
            </w:r>
            <w:r w:rsidRPr="00B263AD">
              <w:rPr>
                <w:rFonts w:eastAsia="Calibri"/>
                <w:sz w:val="26"/>
                <w:szCs w:val="26"/>
                <w:lang w:eastAsia="en-US"/>
              </w:rPr>
              <w:t>.08</w:t>
            </w:r>
          </w:p>
        </w:tc>
        <w:tc>
          <w:tcPr>
            <w:tcW w:w="12899" w:type="dxa"/>
          </w:tcPr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3 смена Профильный спортивно-оздоровительный лагерь ДЮСШ на базе о/</w:t>
            </w:r>
            <w:proofErr w:type="gramStart"/>
            <w:r w:rsidRPr="00B263AD">
              <w:rPr>
                <w:rFonts w:eastAsia="Calibri"/>
                <w:sz w:val="26"/>
                <w:szCs w:val="26"/>
                <w:lang w:eastAsia="en-US"/>
              </w:rPr>
              <w:t>л</w:t>
            </w:r>
            <w:proofErr w:type="gramEnd"/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 «Родничок»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>Профильный  лагерь «Юный спасатель» на базе ГУО «Средняя школа № 2 г. Старые Дороги»</w:t>
            </w:r>
          </w:p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Профильный лагерь «Юные инспекторы дорожного движения» на базе ГУО «Средняя школа № 1 г. Старые Дороги имени Героя Советского Союза </w:t>
            </w:r>
            <w:proofErr w:type="spellStart"/>
            <w:r w:rsidRPr="00B263AD">
              <w:rPr>
                <w:rFonts w:eastAsia="Calibri"/>
                <w:sz w:val="26"/>
                <w:szCs w:val="26"/>
                <w:lang w:eastAsia="en-US"/>
              </w:rPr>
              <w:t>Ф.Ф.Куликова</w:t>
            </w:r>
            <w:proofErr w:type="spellEnd"/>
            <w:r w:rsidRPr="00B263AD">
              <w:rPr>
                <w:rFonts w:eastAsia="Calibri"/>
                <w:sz w:val="26"/>
                <w:szCs w:val="26"/>
                <w:lang w:eastAsia="en-US"/>
              </w:rPr>
              <w:t xml:space="preserve">»   </w:t>
            </w:r>
          </w:p>
        </w:tc>
        <w:tc>
          <w:tcPr>
            <w:tcW w:w="1417" w:type="dxa"/>
            <w:vMerge/>
          </w:tcPr>
          <w:p w:rsidR="004C7EA3" w:rsidRPr="00B263AD" w:rsidRDefault="004C7EA3" w:rsidP="005504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4C7EA3" w:rsidRPr="00825AFE" w:rsidRDefault="004C7EA3" w:rsidP="004C7EA3">
      <w:pPr>
        <w:spacing w:line="360" w:lineRule="auto"/>
        <w:rPr>
          <w:sz w:val="30"/>
          <w:szCs w:val="30"/>
        </w:rPr>
      </w:pPr>
    </w:p>
    <w:p w:rsidR="00591B6D" w:rsidRPr="0049180D" w:rsidRDefault="00591B6D" w:rsidP="00591B6D">
      <w:pPr>
        <w:ind w:firstLine="708"/>
        <w:jc w:val="both"/>
        <w:rPr>
          <w:sz w:val="28"/>
          <w:szCs w:val="28"/>
        </w:rPr>
      </w:pPr>
      <w:r w:rsidRPr="0049180D">
        <w:rPr>
          <w:sz w:val="28"/>
          <w:szCs w:val="28"/>
        </w:rPr>
        <w:t xml:space="preserve">По всем возникающим вопросам организации, стоимости путёвок обращаться к руководителям учреждений образования (методисту ГУО «Стародорожский районный учебно-методический кабинет» Бода Светлане Владимировне, каб.32 райисполкома, тел. 54 3 50).  </w:t>
      </w:r>
    </w:p>
    <w:p w:rsidR="00591B6D" w:rsidRDefault="00591B6D" w:rsidP="00591B6D"/>
    <w:p w:rsidR="00E15F57" w:rsidRDefault="00E15F57" w:rsidP="00591B6D">
      <w:pPr>
        <w:spacing w:line="360" w:lineRule="auto"/>
      </w:pPr>
    </w:p>
    <w:sectPr w:rsidR="00E15F57" w:rsidSect="004C7E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A3"/>
    <w:rsid w:val="004C7EA3"/>
    <w:rsid w:val="00591B6D"/>
    <w:rsid w:val="007C19F0"/>
    <w:rsid w:val="00E1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2020-06-04T05:56:00Z</dcterms:created>
  <dcterms:modified xsi:type="dcterms:W3CDTF">2020-06-04T06:07:00Z</dcterms:modified>
</cp:coreProperties>
</file>