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EC4" w:rsidRPr="00D01F75" w:rsidRDefault="003C69C5" w:rsidP="003C69C5">
      <w:pPr>
        <w:tabs>
          <w:tab w:val="left" w:pos="5387"/>
        </w:tabs>
        <w:jc w:val="left"/>
        <w:outlineLvl w:val="0"/>
      </w:pPr>
      <w:r>
        <w:rPr>
          <w:color w:val="FF0000"/>
        </w:rPr>
        <w:tab/>
      </w:r>
      <w:r w:rsidR="00915EC4" w:rsidRPr="00D01F75">
        <w:t>УТВЕРЖДАЮ</w:t>
      </w:r>
    </w:p>
    <w:p w:rsidR="008025A3" w:rsidRPr="00D01F75" w:rsidRDefault="00915EC4" w:rsidP="008025A3">
      <w:pPr>
        <w:ind w:left="5382"/>
        <w:jc w:val="left"/>
        <w:outlineLvl w:val="0"/>
      </w:pPr>
      <w:r w:rsidRPr="00D01F75">
        <w:t>Директор ГУО</w:t>
      </w:r>
    </w:p>
    <w:p w:rsidR="008025A3" w:rsidRPr="00D01F75" w:rsidRDefault="00915EC4" w:rsidP="008025A3">
      <w:pPr>
        <w:ind w:left="5382"/>
        <w:jc w:val="left"/>
        <w:outlineLvl w:val="0"/>
      </w:pPr>
      <w:bookmarkStart w:id="0" w:name="_GoBack"/>
      <w:bookmarkEnd w:id="0"/>
      <w:r w:rsidRPr="00D01F75">
        <w:t>«</w:t>
      </w:r>
      <w:proofErr w:type="spellStart"/>
      <w:r w:rsidR="008025A3" w:rsidRPr="00D01F75">
        <w:t>Кривоносовская</w:t>
      </w:r>
      <w:proofErr w:type="spellEnd"/>
      <w:r w:rsidR="008025A3" w:rsidRPr="00D01F75">
        <w:t xml:space="preserve"> с</w:t>
      </w:r>
      <w:r w:rsidRPr="00D01F75">
        <w:t>редняя школа</w:t>
      </w:r>
    </w:p>
    <w:p w:rsidR="00915EC4" w:rsidRPr="00D01F75" w:rsidRDefault="008025A3" w:rsidP="008025A3">
      <w:pPr>
        <w:ind w:left="5382"/>
        <w:jc w:val="left"/>
        <w:outlineLvl w:val="0"/>
      </w:pPr>
      <w:r w:rsidRPr="00D01F75">
        <w:t xml:space="preserve">имени Героя Советского Союза    </w:t>
      </w:r>
      <w:proofErr w:type="spellStart"/>
      <w:r w:rsidRPr="00D01F75">
        <w:t>Р.Н.Мачульского</w:t>
      </w:r>
      <w:proofErr w:type="spellEnd"/>
      <w:r w:rsidRPr="00D01F75">
        <w:t>»</w:t>
      </w:r>
      <w:r w:rsidR="00915EC4" w:rsidRPr="00D01F75">
        <w:t xml:space="preserve"> </w:t>
      </w:r>
    </w:p>
    <w:p w:rsidR="00915EC4" w:rsidRPr="00D01F75" w:rsidRDefault="00915EC4" w:rsidP="008025A3">
      <w:pPr>
        <w:tabs>
          <w:tab w:val="left" w:pos="5535"/>
          <w:tab w:val="left" w:pos="5805"/>
        </w:tabs>
        <w:ind w:left="5382" w:firstLine="142"/>
        <w:jc w:val="left"/>
        <w:outlineLvl w:val="0"/>
      </w:pPr>
      <w:r w:rsidRPr="00D01F75">
        <w:t>_</w:t>
      </w:r>
      <w:r w:rsidR="0009020A" w:rsidRPr="00D01F75">
        <w:rPr>
          <w:i/>
        </w:rPr>
        <w:t>П</w:t>
      </w:r>
      <w:r w:rsidR="00B96BAE" w:rsidRPr="00D01F75">
        <w:rPr>
          <w:i/>
        </w:rPr>
        <w:t>одпись</w:t>
      </w:r>
      <w:r w:rsidRPr="00D01F75">
        <w:t>_</w:t>
      </w:r>
      <w:r w:rsidR="00B96BAE" w:rsidRPr="00D01F75">
        <w:t xml:space="preserve"> </w:t>
      </w:r>
      <w:r w:rsidR="003C69C5" w:rsidRPr="00D01F75">
        <w:t xml:space="preserve">            И.В. </w:t>
      </w:r>
      <w:proofErr w:type="spellStart"/>
      <w:r w:rsidR="003C69C5" w:rsidRPr="00D01F75">
        <w:t>Раковец</w:t>
      </w:r>
      <w:proofErr w:type="spellEnd"/>
    </w:p>
    <w:p w:rsidR="00915EC4" w:rsidRPr="00D01F75" w:rsidRDefault="00915EC4" w:rsidP="008025A3">
      <w:pPr>
        <w:ind w:left="5382" w:firstLine="142"/>
        <w:jc w:val="left"/>
        <w:outlineLvl w:val="0"/>
      </w:pPr>
      <w:r w:rsidRPr="00D01F75">
        <w:t>«</w:t>
      </w:r>
      <w:r w:rsidR="00B96BAE" w:rsidRPr="00D01F75">
        <w:t>_</w:t>
      </w:r>
      <w:r w:rsidR="003C69C5" w:rsidRPr="00D01F75">
        <w:t>31</w:t>
      </w:r>
      <w:r w:rsidR="00B96BAE" w:rsidRPr="00D01F75">
        <w:t>_</w:t>
      </w:r>
      <w:r w:rsidRPr="00D01F75">
        <w:t>»</w:t>
      </w:r>
      <w:r w:rsidR="0009020A" w:rsidRPr="00D01F75">
        <w:t xml:space="preserve"> </w:t>
      </w:r>
      <w:r w:rsidR="003C69C5" w:rsidRPr="00D01F75">
        <w:t>августа</w:t>
      </w:r>
      <w:r w:rsidRPr="00D01F75">
        <w:t>_ 20</w:t>
      </w:r>
      <w:r w:rsidR="003C69C5" w:rsidRPr="00D01F75">
        <w:t>20</w:t>
      </w:r>
      <w:r w:rsidRPr="00D01F75">
        <w:t xml:space="preserve"> г.</w:t>
      </w:r>
    </w:p>
    <w:p w:rsidR="000C2D65" w:rsidRPr="00D01F75" w:rsidRDefault="000C2D65" w:rsidP="000C2D65">
      <w:pPr>
        <w:jc w:val="left"/>
        <w:rPr>
          <w:rFonts w:eastAsia="Times New Roman"/>
          <w:sz w:val="24"/>
          <w:szCs w:val="24"/>
          <w:lang w:eastAsia="ru-RU"/>
        </w:rPr>
      </w:pPr>
      <w:r w:rsidRPr="00D01F75">
        <w:rPr>
          <w:rFonts w:ascii="Verdana" w:eastAsia="Times New Roman" w:hAnsi="Verdana"/>
          <w:sz w:val="14"/>
          <w:szCs w:val="14"/>
          <w:lang w:eastAsia="ru-RU"/>
        </w:rPr>
        <w:br/>
      </w:r>
    </w:p>
    <w:p w:rsidR="000C2D65" w:rsidRPr="00915EC4" w:rsidRDefault="000C2D65" w:rsidP="00915EC4">
      <w:pPr>
        <w:jc w:val="center"/>
        <w:outlineLvl w:val="2"/>
        <w:rPr>
          <w:rFonts w:eastAsia="Times New Roman"/>
          <w:b/>
          <w:bCs/>
          <w:color w:val="000000"/>
          <w:lang w:eastAsia="ru-RU"/>
        </w:rPr>
      </w:pPr>
      <w:r w:rsidRPr="00915EC4">
        <w:rPr>
          <w:rFonts w:eastAsia="Times New Roman"/>
          <w:b/>
          <w:bCs/>
          <w:color w:val="000000"/>
          <w:lang w:eastAsia="ru-RU"/>
        </w:rPr>
        <w:t xml:space="preserve">ПОЛОЖЕНИЕ О ПОПЕЧИТЕЛЬСКОМ СОВЕТЕ </w:t>
      </w:r>
    </w:p>
    <w:p w:rsidR="008025A3" w:rsidRPr="008025A3" w:rsidRDefault="008025A3" w:rsidP="008025A3">
      <w:pPr>
        <w:ind w:left="1276"/>
        <w:jc w:val="center"/>
        <w:outlineLvl w:val="0"/>
        <w:rPr>
          <w:b/>
        </w:rPr>
      </w:pPr>
      <w:r>
        <w:rPr>
          <w:b/>
          <w:color w:val="000000"/>
        </w:rPr>
        <w:t xml:space="preserve">ГУО </w:t>
      </w:r>
      <w:r w:rsidRPr="008025A3">
        <w:rPr>
          <w:b/>
        </w:rPr>
        <w:t>«</w:t>
      </w:r>
      <w:proofErr w:type="spellStart"/>
      <w:r w:rsidRPr="008025A3">
        <w:rPr>
          <w:b/>
        </w:rPr>
        <w:t>Кривоносовская</w:t>
      </w:r>
      <w:proofErr w:type="spellEnd"/>
      <w:r w:rsidRPr="008025A3">
        <w:rPr>
          <w:b/>
        </w:rPr>
        <w:t xml:space="preserve"> средняя школа имени Героя Советского Союза    </w:t>
      </w:r>
      <w:proofErr w:type="spellStart"/>
      <w:r w:rsidRPr="008025A3">
        <w:rPr>
          <w:b/>
        </w:rPr>
        <w:t>Р.Н.Мачульского</w:t>
      </w:r>
      <w:proofErr w:type="spellEnd"/>
      <w:r w:rsidRPr="008025A3">
        <w:rPr>
          <w:b/>
        </w:rPr>
        <w:t>»</w:t>
      </w:r>
    </w:p>
    <w:p w:rsidR="000C2D65" w:rsidRPr="00915EC4" w:rsidRDefault="000C2D65" w:rsidP="00915EC4">
      <w:pPr>
        <w:jc w:val="left"/>
        <w:rPr>
          <w:rFonts w:eastAsia="Times New Roman"/>
          <w:lang w:eastAsia="ru-RU"/>
        </w:rPr>
      </w:pP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 xml:space="preserve">1. Настоящее Положение определяет порядок деятельности попечительского совета учреждения образования (далее </w:t>
      </w:r>
      <w:r w:rsidR="00016174">
        <w:rPr>
          <w:rFonts w:eastAsia="Times New Roman"/>
          <w:color w:val="000000"/>
          <w:lang w:eastAsia="ru-RU"/>
        </w:rPr>
        <w:t>–</w:t>
      </w:r>
      <w:r w:rsidRPr="00915EC4">
        <w:rPr>
          <w:rFonts w:eastAsia="Times New Roman"/>
          <w:color w:val="000000"/>
          <w:lang w:eastAsia="ru-RU"/>
        </w:rPr>
        <w:t xml:space="preserve"> попечительский</w:t>
      </w:r>
      <w:r w:rsidR="00016174">
        <w:rPr>
          <w:rFonts w:eastAsia="Times New Roman"/>
          <w:color w:val="000000"/>
          <w:lang w:eastAsia="ru-RU"/>
        </w:rPr>
        <w:t xml:space="preserve"> </w:t>
      </w:r>
      <w:r w:rsidRPr="00915EC4">
        <w:rPr>
          <w:rFonts w:eastAsia="Times New Roman"/>
          <w:color w:val="000000"/>
          <w:lang w:eastAsia="ru-RU"/>
        </w:rPr>
        <w:t>совет).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2. 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3. 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4. Попечительский совет организует свою работу в соответствии с </w:t>
      </w:r>
      <w:hyperlink r:id="rId4" w:history="1">
        <w:r w:rsidRPr="00915EC4">
          <w:rPr>
            <w:rFonts w:eastAsia="Times New Roman"/>
            <w:color w:val="000080"/>
            <w:u w:val="single"/>
            <w:lang w:eastAsia="ru-RU"/>
          </w:rPr>
          <w:t>Кодексом Республики Беларусь об образовании</w:t>
        </w:r>
      </w:hyperlink>
      <w:r w:rsidRPr="00915EC4">
        <w:rPr>
          <w:rFonts w:eastAsia="Times New Roman"/>
          <w:color w:val="000000"/>
          <w:lang w:eastAsia="ru-RU"/>
        </w:rPr>
        <w:t>, настоящим Положением, иными актами законодательства, уставом учреждения образования.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5. 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6. 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7. Решения попечительского совета носят консультативный и рекомендательный характер.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8. Выполнение членами попечительского совета своих функций осуществляется исключительно на безвозмездной основе.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9. 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10. Задачами деятельности попечительского совета являются: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10.1. содействие учреждению образования в развитии материально-технической базы, обеспечении качества образования;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10.2. разработка и реализация планов своей деятельности в интересах учреждения образования;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10.3. содействие в улучшении условий труда педагогических и иных работников учреждения образования;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lastRenderedPageBreak/>
        <w:t>10.4. определение направлений, форм, размеров и порядка использования средств попечительского совета, в том числе на: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 xml:space="preserve">10.4.1. </w:t>
      </w:r>
      <w:r w:rsidR="00074DCE" w:rsidRPr="00074DCE">
        <w:rPr>
          <w:color w:val="000000"/>
        </w:rPr>
        <w:t>содействие в развитии</w:t>
      </w:r>
      <w:r w:rsidR="00074DCE" w:rsidRPr="00915EC4">
        <w:rPr>
          <w:rFonts w:eastAsia="Times New Roman"/>
          <w:color w:val="000000"/>
          <w:lang w:eastAsia="ru-RU"/>
        </w:rPr>
        <w:t xml:space="preserve"> </w:t>
      </w:r>
      <w:r w:rsidR="00074DCE">
        <w:rPr>
          <w:rFonts w:eastAsia="Times New Roman"/>
          <w:color w:val="000000"/>
          <w:lang w:eastAsia="ru-RU"/>
        </w:rPr>
        <w:t xml:space="preserve">и </w:t>
      </w:r>
      <w:r w:rsidRPr="00915EC4">
        <w:rPr>
          <w:rFonts w:eastAsia="Times New Roman"/>
          <w:color w:val="000000"/>
          <w:lang w:eastAsia="ru-RU"/>
        </w:rPr>
        <w:t>укреплени</w:t>
      </w:r>
      <w:r w:rsidR="00074DCE">
        <w:rPr>
          <w:rFonts w:eastAsia="Times New Roman"/>
          <w:color w:val="000000"/>
          <w:lang w:eastAsia="ru-RU"/>
        </w:rPr>
        <w:t>и</w:t>
      </w:r>
      <w:r w:rsidRPr="00915EC4">
        <w:rPr>
          <w:rFonts w:eastAsia="Times New Roman"/>
          <w:color w:val="000000"/>
          <w:lang w:eastAsia="ru-RU"/>
        </w:rPr>
        <w:t xml:space="preserve"> материально-технической базы;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10.4.2. совершенствование организации питания обучающихся;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10.4.3. проведение спортивно-массовых, физкультурно-оздоровительных, социально-культурных, образовательных мероприятий;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10.4.4. иные цели, не запрещенные законодательством;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10.5. содействие в установлении и развитии международного сотрудничества в сфере образования;</w:t>
      </w:r>
    </w:p>
    <w:p w:rsidR="000C2D65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10.6. целевое использование средств попечительского совета.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11. Попечительский совет действует на основе принципов: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11.1. добровольности членства;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11.2. равноправия членов попечительского совета;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11.3. коллегиальности руководства;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11.4. гласности принимаемых решений.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12. В состав попечительского совета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13. Решение о включении в состав попечительского совета принимается общим собранием попечительского совета.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14. Член попечительского совета имеет право: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14.1. вносить предложения по всем направлениям деятельности попечительского совета на собраниях попечительского совета;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14.2. получать информацию, имеющуюся в распоряжении попечительского совета;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14.3. участвовать во всех мероприятиях, проводимых попечительским советом.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15. Член попечительского совета обязан: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15.1. выполнять требования настоящего Положения;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15.2. соблюдать положения устава учреждения образования;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15.3. принимать активное участие в деятельности попечительского совета, предусмотренной настоящим Положением;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15.4. исполнять решения попечительского совета.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16. Членство в попечительском совете прекращается: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16.1. по заявлению члена попечительского совета, которое он представляет общему собранию;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16.2. по решению общего собрания в связи с исключением из попечительского совета.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17. При выходе или исключении из членов попечительского совета добровольные взносы не возвращаются.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18. 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Общие собрания проводятся по мере необходимости, но не реже одного раза в полугодие.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lastRenderedPageBreak/>
        <w:t>По инициативе одной трети членов попечительского совета может быть созвано внеочередное общее собрание.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19. Общее собрание правомочно принимать решения, если в нем участвуют более половины членов попечительского совета.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Решения принимаются простым большинством присутствующих членов попечительского совета.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Решения общего собрания попечительского совета доводятся до сведения всех заинтересованных лиц.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20. Председатель попечительского совета в соответствии со своей компетенцией: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20.1. руководит деятельностью попечительского совета;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20.2. председательствует на общих собраниях попечительского совета;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20.3. обеспечивает выполнение решений общего собрания попечительского совета;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20.4. 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20.5. решает иные вопросы, не относящиеся к компетенции общего собрания.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21. К компетенции общего собрания попечительского совета относятся: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21.1. принятие решения о членстве в попечительском совете;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21.2. избрание председателя попечительского совета и принятие решения о досрочном прекращении его полномочий;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21.3. 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21.4.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074DCE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21.5. определение порядка формирования и использования финансовых средств и другого имущества, находящегося в расп</w:t>
      </w:r>
      <w:r w:rsidR="00074DCE">
        <w:rPr>
          <w:rFonts w:eastAsia="Times New Roman"/>
          <w:color w:val="000000"/>
          <w:lang w:eastAsia="ru-RU"/>
        </w:rPr>
        <w:t>оряжении попечительского совета (п</w:t>
      </w:r>
      <w:r w:rsidR="00074DCE" w:rsidRPr="00074DCE">
        <w:rPr>
          <w:color w:val="000000"/>
        </w:rPr>
        <w:t>ри этом члены родительского комитета, руководител</w:t>
      </w:r>
      <w:r w:rsidR="00074DCE">
        <w:rPr>
          <w:color w:val="000000"/>
        </w:rPr>
        <w:t>ь</w:t>
      </w:r>
      <w:r w:rsidR="00074DCE" w:rsidRPr="00074DCE">
        <w:rPr>
          <w:color w:val="000000"/>
        </w:rPr>
        <w:t xml:space="preserve"> учреждения образования согласовывают направление, размеры и порядок использования средств попечительского совета</w:t>
      </w:r>
      <w:r w:rsidR="00074DCE">
        <w:rPr>
          <w:color w:val="000000"/>
        </w:rPr>
        <w:t>);</w:t>
      </w:r>
    </w:p>
    <w:p w:rsidR="000C2D65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21.6. 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21.7. 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22. К компетенции членов и (или) инициативных групп попечительского совета относятся: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lastRenderedPageBreak/>
        <w:t>22.1. подготовка предложений по совершенствованию деятельности учреждения образования;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22.2. выполнение принятых решений с учетом предложений и замечаний членов попечительского совета;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22.3. 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22.4. взаимодействие с заинтересованными по достижению целей, предусмотренных уставом учреждения образования;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22.5. рассмотрение иных вопросов, вынесенных на обсуждение общего собрания попечительского совета.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23. Секретарь попечительского совета: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23.1. осуществляет организационную работу по подготовке общих собраний попечительского совета;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23.2. организует ведение и хранение протоколов общих собраний попечительского совета.</w:t>
      </w:r>
    </w:p>
    <w:p w:rsidR="000C2D65" w:rsidRPr="00915EC4" w:rsidRDefault="000C2D65" w:rsidP="00915EC4">
      <w:pPr>
        <w:rPr>
          <w:rFonts w:eastAsia="Times New Roman"/>
          <w:color w:val="000000"/>
          <w:lang w:eastAsia="ru-RU"/>
        </w:rPr>
      </w:pPr>
      <w:r w:rsidRPr="00915EC4">
        <w:rPr>
          <w:rFonts w:eastAsia="Times New Roman"/>
          <w:color w:val="000000"/>
          <w:lang w:eastAsia="ru-RU"/>
        </w:rPr>
        <w:t>24. Финансовые средства попечительского совета формируются из добровольных взносов и иных источников, не запрещенных законодательством, зачисляемых на текущий (расчетный) счет по учету внебюджетных средств учреждения образования, и используются по целевому назначению в соответствии с решением попечительского совета.</w:t>
      </w:r>
    </w:p>
    <w:p w:rsidR="00CC1FB0" w:rsidRPr="00915EC4" w:rsidRDefault="00CC1FB0" w:rsidP="00915EC4"/>
    <w:sectPr w:rsidR="00CC1FB0" w:rsidRPr="00915EC4" w:rsidSect="00CC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D65"/>
    <w:rsid w:val="000024E7"/>
    <w:rsid w:val="00016174"/>
    <w:rsid w:val="00074DCE"/>
    <w:rsid w:val="0009020A"/>
    <w:rsid w:val="000C2D65"/>
    <w:rsid w:val="0024070D"/>
    <w:rsid w:val="0025759E"/>
    <w:rsid w:val="002D4552"/>
    <w:rsid w:val="002E01C8"/>
    <w:rsid w:val="003504EF"/>
    <w:rsid w:val="0035150D"/>
    <w:rsid w:val="003C69C5"/>
    <w:rsid w:val="007023BD"/>
    <w:rsid w:val="00704036"/>
    <w:rsid w:val="008025A3"/>
    <w:rsid w:val="00915EC4"/>
    <w:rsid w:val="00AA3D8F"/>
    <w:rsid w:val="00B96BAE"/>
    <w:rsid w:val="00BB4F65"/>
    <w:rsid w:val="00CC1FB0"/>
    <w:rsid w:val="00D01F75"/>
    <w:rsid w:val="00DA5290"/>
    <w:rsid w:val="00EE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0FEB"/>
  <w15:docId w15:val="{D7472EA1-B502-4947-AD4B-ED26EEFE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FB0"/>
  </w:style>
  <w:style w:type="paragraph" w:styleId="1">
    <w:name w:val="heading 1"/>
    <w:basedOn w:val="a"/>
    <w:link w:val="10"/>
    <w:uiPriority w:val="9"/>
    <w:qFormat/>
    <w:rsid w:val="000C2D65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C2D65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D6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D65"/>
    <w:rPr>
      <w:rFonts w:eastAsia="Times New Roman"/>
      <w:b/>
      <w:bCs/>
      <w:sz w:val="27"/>
      <w:szCs w:val="27"/>
      <w:lang w:eastAsia="ru-RU"/>
    </w:rPr>
  </w:style>
  <w:style w:type="paragraph" w:customStyle="1" w:styleId="stdok">
    <w:name w:val="stdok"/>
    <w:basedOn w:val="a"/>
    <w:rsid w:val="000C2D6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2D65"/>
    <w:rPr>
      <w:color w:val="0000FF"/>
      <w:u w:val="single"/>
    </w:rPr>
  </w:style>
  <w:style w:type="paragraph" w:customStyle="1" w:styleId="stdokn">
    <w:name w:val="stdokn"/>
    <w:basedOn w:val="a"/>
    <w:rsid w:val="000C2D6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2D65"/>
  </w:style>
  <w:style w:type="paragraph" w:styleId="a4">
    <w:name w:val="Normal (Web)"/>
    <w:basedOn w:val="a"/>
    <w:uiPriority w:val="99"/>
    <w:unhideWhenUsed/>
    <w:rsid w:val="000C2D6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txtj">
    <w:name w:val="txtj"/>
    <w:basedOn w:val="a"/>
    <w:rsid w:val="000C2D6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txtl">
    <w:name w:val="txtl"/>
    <w:basedOn w:val="a"/>
    <w:rsid w:val="000C2D6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C2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2D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levonevsky.org/kodeksby/krboo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4</cp:lastModifiedBy>
  <cp:revision>10</cp:revision>
  <cp:lastPrinted>2017-02-12T13:41:00Z</cp:lastPrinted>
  <dcterms:created xsi:type="dcterms:W3CDTF">2015-09-10T15:24:00Z</dcterms:created>
  <dcterms:modified xsi:type="dcterms:W3CDTF">2021-09-16T06:16:00Z</dcterms:modified>
</cp:coreProperties>
</file>