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10" w:rsidRDefault="00685E10" w:rsidP="00685E1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685E10" w:rsidRPr="00685E10" w:rsidRDefault="00685E10" w:rsidP="00685E1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«Пастовичская средняя школа»</w:t>
      </w:r>
    </w:p>
    <w:p w:rsidR="00685E10" w:rsidRDefault="00685E10" w:rsidP="00685E1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Pr="00685E10" w:rsidRDefault="00685E10" w:rsidP="00685E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E10">
        <w:rPr>
          <w:rFonts w:ascii="Times New Roman" w:hAnsi="Times New Roman" w:cs="Times New Roman"/>
          <w:b/>
          <w:sz w:val="48"/>
          <w:szCs w:val="48"/>
        </w:rPr>
        <w:t>Современный урок на основе компетентностного подхода</w:t>
      </w: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FF5322">
      <w:pPr>
        <w:rPr>
          <w:rFonts w:ascii="Times New Roman" w:hAnsi="Times New Roman" w:cs="Times New Roman"/>
          <w:b/>
          <w:sz w:val="30"/>
          <w:szCs w:val="30"/>
        </w:rPr>
      </w:pPr>
    </w:p>
    <w:p w:rsidR="00685E10" w:rsidRDefault="00685E10" w:rsidP="00685E1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685E10">
        <w:rPr>
          <w:rFonts w:ascii="Times New Roman" w:hAnsi="Times New Roman" w:cs="Times New Roman"/>
          <w:sz w:val="30"/>
          <w:szCs w:val="30"/>
        </w:rPr>
        <w:t>Заместитель</w:t>
      </w:r>
      <w:r>
        <w:rPr>
          <w:rFonts w:ascii="Times New Roman" w:hAnsi="Times New Roman" w:cs="Times New Roman"/>
          <w:sz w:val="30"/>
          <w:szCs w:val="30"/>
        </w:rPr>
        <w:t xml:space="preserve"> директора</w:t>
      </w:r>
    </w:p>
    <w:p w:rsidR="00685E10" w:rsidRDefault="00685E10" w:rsidP="00685E1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учебной работе </w:t>
      </w:r>
    </w:p>
    <w:p w:rsidR="00685E10" w:rsidRPr="00685E10" w:rsidRDefault="00685E10" w:rsidP="00685E1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Поздняков И.И.</w:t>
      </w:r>
    </w:p>
    <w:p w:rsidR="00685E10" w:rsidRDefault="00685E10" w:rsidP="00685E10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FF5322" w:rsidRDefault="00FF5322" w:rsidP="00685E10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FF5322" w:rsidRDefault="00FF5322" w:rsidP="00685E10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85E10" w:rsidRPr="00B92216" w:rsidRDefault="00685E10" w:rsidP="00B92216">
      <w:pPr>
        <w:jc w:val="center"/>
        <w:rPr>
          <w:rFonts w:ascii="Times New Roman" w:hAnsi="Times New Roman" w:cs="Times New Roman"/>
          <w:sz w:val="30"/>
          <w:szCs w:val="30"/>
        </w:rPr>
      </w:pPr>
      <w:r w:rsidRPr="00685E10">
        <w:rPr>
          <w:rFonts w:ascii="Times New Roman" w:hAnsi="Times New Roman" w:cs="Times New Roman"/>
          <w:sz w:val="30"/>
          <w:szCs w:val="30"/>
        </w:rPr>
        <w:t>2017</w:t>
      </w:r>
    </w:p>
    <w:p w:rsidR="002405D1" w:rsidRDefault="002405D1" w:rsidP="002405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Современный урок на основе компетентностного подхода</w:t>
      </w:r>
    </w:p>
    <w:p w:rsidR="002405D1" w:rsidRDefault="002405D1" w:rsidP="002405D1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«Чем бы не занимался человек, </w:t>
      </w:r>
    </w:p>
    <w:p w:rsidR="002405D1" w:rsidRDefault="002405D1" w:rsidP="002405D1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он всегда вызывает уважение людей, </w:t>
      </w:r>
    </w:p>
    <w:p w:rsidR="002405D1" w:rsidRDefault="002405D1" w:rsidP="002405D1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если он мастер своего дела»</w:t>
      </w:r>
    </w:p>
    <w:p w:rsidR="000F09E3" w:rsidRDefault="002405D1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C41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действий учителя во время занятий зависит то, с чем учащиеся уйдут после урока. Поскольку ключевая роль в организации учебно-воспитательного процесса принадлежит учителю, профессиональное развитие и самосовершенствование становится сегодня главным приоритетом для каждого педагога. </w:t>
      </w:r>
      <w:r w:rsidR="00C21A9F">
        <w:rPr>
          <w:rFonts w:ascii="Times New Roman" w:hAnsi="Times New Roman" w:cs="Times New Roman"/>
          <w:sz w:val="30"/>
          <w:szCs w:val="30"/>
        </w:rPr>
        <w:t xml:space="preserve">Перспективное развитие </w:t>
      </w:r>
      <w:r w:rsidR="00B9789C">
        <w:rPr>
          <w:rFonts w:ascii="Times New Roman" w:hAnsi="Times New Roman" w:cs="Times New Roman"/>
          <w:sz w:val="30"/>
          <w:szCs w:val="30"/>
        </w:rPr>
        <w:t xml:space="preserve">образования связывается не столько с внедрением инновационных подходов к содержанию образования и образовательным технологиям, сколько с </w:t>
      </w:r>
      <w:r w:rsidR="00B9789C" w:rsidRPr="00B9789C">
        <w:rPr>
          <w:rFonts w:ascii="Times New Roman" w:hAnsi="Times New Roman" w:cs="Times New Roman"/>
          <w:b/>
          <w:sz w:val="30"/>
          <w:szCs w:val="30"/>
        </w:rPr>
        <w:t>повышением уровня профессиональной компетенции учителя.</w:t>
      </w:r>
      <w:r w:rsidR="00B978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9789C">
        <w:rPr>
          <w:rFonts w:ascii="Times New Roman" w:hAnsi="Times New Roman" w:cs="Times New Roman"/>
          <w:sz w:val="30"/>
          <w:szCs w:val="30"/>
        </w:rPr>
        <w:t xml:space="preserve">Также огромную роль в овладении ключевыми компетенциями учащимися играет создание </w:t>
      </w:r>
      <w:r w:rsidR="00B9789C" w:rsidRPr="00B9789C">
        <w:rPr>
          <w:rFonts w:ascii="Times New Roman" w:hAnsi="Times New Roman" w:cs="Times New Roman"/>
          <w:b/>
          <w:sz w:val="30"/>
          <w:szCs w:val="30"/>
        </w:rPr>
        <w:t>развивающей образовательной среды</w:t>
      </w:r>
      <w:r w:rsidR="00B9789C">
        <w:rPr>
          <w:rFonts w:ascii="Times New Roman" w:hAnsi="Times New Roman" w:cs="Times New Roman"/>
          <w:sz w:val="30"/>
          <w:szCs w:val="30"/>
        </w:rPr>
        <w:t xml:space="preserve">, как в учреждении образования, так и в обществе. Это и </w:t>
      </w:r>
      <w:r w:rsidR="00B9789C" w:rsidRPr="00C21A9F">
        <w:rPr>
          <w:rFonts w:ascii="Times New Roman" w:hAnsi="Times New Roman" w:cs="Times New Roman"/>
          <w:sz w:val="30"/>
          <w:szCs w:val="30"/>
        </w:rPr>
        <w:t>единство в подходе обучения и воспитания учащихся</w:t>
      </w:r>
      <w:r w:rsidR="00C21A9F">
        <w:rPr>
          <w:rFonts w:ascii="Times New Roman" w:hAnsi="Times New Roman" w:cs="Times New Roman"/>
          <w:sz w:val="30"/>
          <w:szCs w:val="30"/>
        </w:rPr>
        <w:t xml:space="preserve">, когда все педагоги используют только </w:t>
      </w:r>
      <w:r w:rsidR="00C21A9F" w:rsidRPr="009C41EE">
        <w:rPr>
          <w:rFonts w:ascii="Times New Roman" w:hAnsi="Times New Roman" w:cs="Times New Roman"/>
          <w:b/>
          <w:sz w:val="30"/>
          <w:szCs w:val="30"/>
        </w:rPr>
        <w:t>компетентностный подход</w:t>
      </w:r>
      <w:r w:rsidR="00C21A9F">
        <w:rPr>
          <w:rFonts w:ascii="Times New Roman" w:hAnsi="Times New Roman" w:cs="Times New Roman"/>
          <w:sz w:val="30"/>
          <w:szCs w:val="30"/>
        </w:rPr>
        <w:t xml:space="preserve">. Это и влияние на формирование </w:t>
      </w:r>
      <w:r w:rsidR="00B92216">
        <w:rPr>
          <w:rFonts w:ascii="Times New Roman" w:hAnsi="Times New Roman" w:cs="Times New Roman"/>
          <w:sz w:val="30"/>
          <w:szCs w:val="30"/>
        </w:rPr>
        <w:t xml:space="preserve">положительных </w:t>
      </w:r>
      <w:r w:rsidR="00C21A9F">
        <w:rPr>
          <w:rFonts w:ascii="Times New Roman" w:hAnsi="Times New Roman" w:cs="Times New Roman"/>
          <w:sz w:val="30"/>
          <w:szCs w:val="30"/>
        </w:rPr>
        <w:t xml:space="preserve">познавательных запросов учащихся их </w:t>
      </w:r>
      <w:r w:rsidR="00C21A9F" w:rsidRPr="009C41EE">
        <w:rPr>
          <w:rFonts w:ascii="Times New Roman" w:hAnsi="Times New Roman" w:cs="Times New Roman"/>
          <w:b/>
          <w:sz w:val="30"/>
          <w:szCs w:val="30"/>
        </w:rPr>
        <w:t>ближайшего социального окружения</w:t>
      </w:r>
      <w:r w:rsidR="00C21A9F">
        <w:rPr>
          <w:rFonts w:ascii="Times New Roman" w:hAnsi="Times New Roman" w:cs="Times New Roman"/>
          <w:sz w:val="30"/>
          <w:szCs w:val="30"/>
        </w:rPr>
        <w:t xml:space="preserve"> (законных представителей) и </w:t>
      </w:r>
      <w:r w:rsidR="00C21A9F" w:rsidRPr="009C41EE">
        <w:rPr>
          <w:rFonts w:ascii="Times New Roman" w:hAnsi="Times New Roman" w:cs="Times New Roman"/>
          <w:b/>
          <w:sz w:val="30"/>
          <w:szCs w:val="30"/>
        </w:rPr>
        <w:t>СМИ.</w:t>
      </w:r>
      <w:r w:rsidR="00C21A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1A9F" w:rsidRDefault="00C21A9F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Современный урок готовит и проводит современный учитель. </w:t>
      </w:r>
      <w:r w:rsidRPr="009C41EE">
        <w:rPr>
          <w:rFonts w:ascii="Times New Roman" w:hAnsi="Times New Roman" w:cs="Times New Roman"/>
          <w:b/>
          <w:sz w:val="30"/>
          <w:szCs w:val="30"/>
        </w:rPr>
        <w:t>Основные профессиональные компетенции современного учителя</w:t>
      </w:r>
      <w:r w:rsidR="004F0702">
        <w:rPr>
          <w:rFonts w:ascii="Times New Roman" w:hAnsi="Times New Roman" w:cs="Times New Roman"/>
          <w:sz w:val="30"/>
          <w:szCs w:val="30"/>
        </w:rPr>
        <w:t xml:space="preserve">  проявляются</w:t>
      </w:r>
      <w:r>
        <w:rPr>
          <w:rFonts w:ascii="Times New Roman" w:hAnsi="Times New Roman" w:cs="Times New Roman"/>
          <w:sz w:val="30"/>
          <w:szCs w:val="30"/>
        </w:rPr>
        <w:t xml:space="preserve"> в следующем: </w:t>
      </w:r>
    </w:p>
    <w:p w:rsidR="00C21A9F" w:rsidRDefault="00C21A9F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</w:t>
      </w:r>
      <w:r w:rsidRPr="009C41EE">
        <w:rPr>
          <w:rFonts w:ascii="Times New Roman" w:hAnsi="Times New Roman" w:cs="Times New Roman"/>
          <w:b/>
          <w:sz w:val="30"/>
          <w:szCs w:val="30"/>
        </w:rPr>
        <w:t>проектировать</w:t>
      </w:r>
      <w:r>
        <w:rPr>
          <w:rFonts w:ascii="Times New Roman" w:hAnsi="Times New Roman" w:cs="Times New Roman"/>
          <w:sz w:val="30"/>
          <w:szCs w:val="30"/>
        </w:rPr>
        <w:t xml:space="preserve"> учебный процесс, используя разнообразные формы организации деятельности и включая разных учащихся в разные виды работы и деятельности</w:t>
      </w:r>
      <w:r w:rsidR="009C41EE">
        <w:rPr>
          <w:rFonts w:ascii="Times New Roman" w:hAnsi="Times New Roman" w:cs="Times New Roman"/>
          <w:sz w:val="30"/>
          <w:szCs w:val="30"/>
        </w:rPr>
        <w:t xml:space="preserve"> и включая разных учащихся в разные виды работы и деятельности, с учётом их склонностей, индивидуальных особенностей и интересов;</w:t>
      </w:r>
    </w:p>
    <w:p w:rsidR="009C41EE" w:rsidRDefault="009C41EE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</w:t>
      </w:r>
      <w:r w:rsidRPr="009C41EE">
        <w:rPr>
          <w:rFonts w:ascii="Times New Roman" w:hAnsi="Times New Roman" w:cs="Times New Roman"/>
          <w:b/>
          <w:sz w:val="30"/>
          <w:szCs w:val="30"/>
        </w:rPr>
        <w:t>мотивировать</w:t>
      </w:r>
      <w:r>
        <w:rPr>
          <w:rFonts w:ascii="Times New Roman" w:hAnsi="Times New Roman" w:cs="Times New Roman"/>
          <w:sz w:val="30"/>
          <w:szCs w:val="30"/>
        </w:rPr>
        <w:t xml:space="preserve"> учащихся, включая их в разнообразные виды деятельности, позволяющие наработать им требуемые компетенции;</w:t>
      </w:r>
    </w:p>
    <w:p w:rsidR="009C41EE" w:rsidRDefault="009C41EE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занимать позицию </w:t>
      </w:r>
      <w:r w:rsidRPr="00B63A73">
        <w:rPr>
          <w:rFonts w:ascii="Times New Roman" w:hAnsi="Times New Roman" w:cs="Times New Roman"/>
          <w:b/>
          <w:sz w:val="30"/>
          <w:szCs w:val="30"/>
        </w:rPr>
        <w:t>эксперта</w:t>
      </w:r>
      <w:r>
        <w:rPr>
          <w:rFonts w:ascii="Times New Roman" w:hAnsi="Times New Roman" w:cs="Times New Roman"/>
          <w:sz w:val="30"/>
          <w:szCs w:val="30"/>
        </w:rPr>
        <w:t xml:space="preserve"> в отношении демонстрируемых учащимся компетенций в разных видах деятельности и </w:t>
      </w:r>
      <w:r w:rsidRPr="00B63A73">
        <w:rPr>
          <w:rFonts w:ascii="Times New Roman" w:hAnsi="Times New Roman" w:cs="Times New Roman"/>
          <w:sz w:val="30"/>
          <w:szCs w:val="30"/>
        </w:rPr>
        <w:t xml:space="preserve">оценивать </w:t>
      </w:r>
      <w:r>
        <w:rPr>
          <w:rFonts w:ascii="Times New Roman" w:hAnsi="Times New Roman" w:cs="Times New Roman"/>
          <w:sz w:val="30"/>
          <w:szCs w:val="30"/>
        </w:rPr>
        <w:t>их при помощи соответствующих критериев;</w:t>
      </w:r>
    </w:p>
    <w:p w:rsidR="009C41EE" w:rsidRDefault="009C41EE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планировать и </w:t>
      </w:r>
      <w:r w:rsidRPr="009C41EE">
        <w:rPr>
          <w:rFonts w:ascii="Times New Roman" w:hAnsi="Times New Roman" w:cs="Times New Roman"/>
          <w:b/>
          <w:sz w:val="30"/>
          <w:szCs w:val="30"/>
        </w:rPr>
        <w:t>организовывать</w:t>
      </w:r>
      <w:r>
        <w:rPr>
          <w:rFonts w:ascii="Times New Roman" w:hAnsi="Times New Roman" w:cs="Times New Roman"/>
          <w:sz w:val="30"/>
          <w:szCs w:val="30"/>
        </w:rPr>
        <w:t xml:space="preserve"> самостоятельную деятельность учащихся;</w:t>
      </w:r>
    </w:p>
    <w:p w:rsidR="009C41EE" w:rsidRDefault="009C41EE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осуществлять </w:t>
      </w:r>
      <w:r w:rsidRPr="009C41EE">
        <w:rPr>
          <w:rFonts w:ascii="Times New Roman" w:hAnsi="Times New Roman" w:cs="Times New Roman"/>
          <w:b/>
          <w:sz w:val="30"/>
          <w:szCs w:val="30"/>
        </w:rPr>
        <w:t>индивидуальный и дифференцированный подход</w:t>
      </w:r>
      <w:r>
        <w:rPr>
          <w:rFonts w:ascii="Times New Roman" w:hAnsi="Times New Roman" w:cs="Times New Roman"/>
          <w:sz w:val="30"/>
          <w:szCs w:val="30"/>
        </w:rPr>
        <w:t xml:space="preserve"> в образовательном процессе;</w:t>
      </w:r>
    </w:p>
    <w:p w:rsidR="009C41EE" w:rsidRDefault="009C41EE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37479">
        <w:rPr>
          <w:rFonts w:ascii="Times New Roman" w:hAnsi="Times New Roman" w:cs="Times New Roman"/>
          <w:sz w:val="30"/>
          <w:szCs w:val="30"/>
        </w:rPr>
        <w:t xml:space="preserve">владеть </w:t>
      </w:r>
      <w:r w:rsidR="00437479" w:rsidRPr="00437479">
        <w:rPr>
          <w:rFonts w:ascii="Times New Roman" w:hAnsi="Times New Roman" w:cs="Times New Roman"/>
          <w:b/>
          <w:sz w:val="30"/>
          <w:szCs w:val="30"/>
        </w:rPr>
        <w:t>исследовательским мышлением</w:t>
      </w:r>
      <w:r w:rsidR="00437479">
        <w:rPr>
          <w:rFonts w:ascii="Times New Roman" w:hAnsi="Times New Roman" w:cs="Times New Roman"/>
          <w:sz w:val="30"/>
          <w:szCs w:val="30"/>
        </w:rPr>
        <w:t xml:space="preserve">, уметь </w:t>
      </w:r>
      <w:r w:rsidR="00437479" w:rsidRPr="00437479">
        <w:rPr>
          <w:rFonts w:ascii="Times New Roman" w:hAnsi="Times New Roman" w:cs="Times New Roman"/>
          <w:sz w:val="30"/>
          <w:szCs w:val="30"/>
        </w:rPr>
        <w:t>организовать</w:t>
      </w:r>
      <w:r w:rsidR="00437479">
        <w:rPr>
          <w:rFonts w:ascii="Times New Roman" w:hAnsi="Times New Roman" w:cs="Times New Roman"/>
          <w:sz w:val="30"/>
          <w:szCs w:val="30"/>
        </w:rPr>
        <w:t xml:space="preserve"> групповую проектную и исследовательскую деятельность учащихся и руководить ею;</w:t>
      </w:r>
    </w:p>
    <w:p w:rsidR="00437479" w:rsidRDefault="00437479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использовать систему </w:t>
      </w:r>
      <w:r w:rsidRPr="00B63A73">
        <w:rPr>
          <w:rFonts w:ascii="Times New Roman" w:hAnsi="Times New Roman" w:cs="Times New Roman"/>
          <w:b/>
          <w:sz w:val="30"/>
          <w:szCs w:val="30"/>
        </w:rPr>
        <w:t>оценивания</w:t>
      </w:r>
      <w:r>
        <w:rPr>
          <w:rFonts w:ascii="Times New Roman" w:hAnsi="Times New Roman" w:cs="Times New Roman"/>
          <w:sz w:val="30"/>
          <w:szCs w:val="30"/>
        </w:rPr>
        <w:t xml:space="preserve">, позволяющую учащимся </w:t>
      </w:r>
      <w:r w:rsidR="00B63A73">
        <w:rPr>
          <w:rFonts w:ascii="Times New Roman" w:hAnsi="Times New Roman" w:cs="Times New Roman"/>
          <w:sz w:val="30"/>
          <w:szCs w:val="30"/>
        </w:rPr>
        <w:t>адекватно оценивать свои достижения и совершенствовать их;</w:t>
      </w:r>
    </w:p>
    <w:p w:rsidR="00B63A73" w:rsidRDefault="00B63A73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осуществлять </w:t>
      </w:r>
      <w:r w:rsidRPr="00B63A73">
        <w:rPr>
          <w:rFonts w:ascii="Times New Roman" w:hAnsi="Times New Roman" w:cs="Times New Roman"/>
          <w:b/>
          <w:sz w:val="30"/>
          <w:szCs w:val="30"/>
        </w:rPr>
        <w:t xml:space="preserve">рефлексию </w:t>
      </w:r>
      <w:r>
        <w:rPr>
          <w:rFonts w:ascii="Times New Roman" w:hAnsi="Times New Roman" w:cs="Times New Roman"/>
          <w:sz w:val="30"/>
          <w:szCs w:val="30"/>
        </w:rPr>
        <w:t>своей деятельности и своего поведения и уметь организовать её у учащихся в процессе учебных занятий;</w:t>
      </w:r>
    </w:p>
    <w:p w:rsidR="00B63A73" w:rsidRDefault="00B63A73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организовать </w:t>
      </w:r>
      <w:r w:rsidRPr="00B63A73">
        <w:rPr>
          <w:rFonts w:ascii="Times New Roman" w:hAnsi="Times New Roman" w:cs="Times New Roman"/>
          <w:b/>
          <w:sz w:val="30"/>
          <w:szCs w:val="30"/>
        </w:rPr>
        <w:t>понятийную</w:t>
      </w:r>
      <w:r>
        <w:rPr>
          <w:rFonts w:ascii="Times New Roman" w:hAnsi="Times New Roman" w:cs="Times New Roman"/>
          <w:sz w:val="30"/>
          <w:szCs w:val="30"/>
        </w:rPr>
        <w:t xml:space="preserve"> работу учащихся;</w:t>
      </w:r>
    </w:p>
    <w:p w:rsidR="00B63A73" w:rsidRDefault="00B63A73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уметь вести занятия в режиме </w:t>
      </w:r>
      <w:r w:rsidRPr="00B63A73">
        <w:rPr>
          <w:rFonts w:ascii="Times New Roman" w:hAnsi="Times New Roman" w:cs="Times New Roman"/>
          <w:b/>
          <w:sz w:val="30"/>
          <w:szCs w:val="30"/>
        </w:rPr>
        <w:t>диалога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B63A73">
        <w:rPr>
          <w:rFonts w:ascii="Times New Roman" w:hAnsi="Times New Roman" w:cs="Times New Roman"/>
          <w:b/>
          <w:sz w:val="30"/>
          <w:szCs w:val="30"/>
        </w:rPr>
        <w:t>дискуссии</w:t>
      </w:r>
      <w:r>
        <w:rPr>
          <w:rFonts w:ascii="Times New Roman" w:hAnsi="Times New Roman" w:cs="Times New Roman"/>
          <w:sz w:val="30"/>
          <w:szCs w:val="30"/>
        </w:rPr>
        <w:t>, создавая атмосферу, в которой учащиеся хотели бы высказывать свои мнения и точки зрения, дискутируя не только между собой, но и с учителем, принимая то, что собственная точка зрения может быть подвергнута сомнению и критике;</w:t>
      </w:r>
    </w:p>
    <w:p w:rsidR="00437479" w:rsidRDefault="00B63A73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владеть </w:t>
      </w:r>
      <w:r w:rsidRPr="00B63A73">
        <w:rPr>
          <w:rFonts w:ascii="Times New Roman" w:hAnsi="Times New Roman" w:cs="Times New Roman"/>
          <w:b/>
          <w:sz w:val="30"/>
          <w:szCs w:val="30"/>
        </w:rPr>
        <w:t>компьютерными технологиями</w:t>
      </w:r>
      <w:r>
        <w:rPr>
          <w:rFonts w:ascii="Times New Roman" w:hAnsi="Times New Roman" w:cs="Times New Roman"/>
          <w:sz w:val="30"/>
          <w:szCs w:val="30"/>
        </w:rPr>
        <w:t xml:space="preserve"> и использовать их в учебном процессе.</w:t>
      </w:r>
    </w:p>
    <w:p w:rsidR="00C65964" w:rsidRDefault="00C65964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Следует также сказать о таком важном признаке современного учителя, как </w:t>
      </w:r>
      <w:r w:rsidRPr="00C65964">
        <w:rPr>
          <w:rFonts w:ascii="Times New Roman" w:hAnsi="Times New Roman" w:cs="Times New Roman"/>
          <w:b/>
          <w:sz w:val="30"/>
          <w:szCs w:val="30"/>
        </w:rPr>
        <w:t>методическое мастерство</w:t>
      </w:r>
      <w:r>
        <w:rPr>
          <w:rFonts w:ascii="Times New Roman" w:hAnsi="Times New Roman" w:cs="Times New Roman"/>
          <w:sz w:val="30"/>
          <w:szCs w:val="30"/>
        </w:rPr>
        <w:t xml:space="preserve"> – психологическое новообразование, которое появляется в результате интеграции элементов усвоенной методической культуры и свойств индивидуальности и функционирует как умение оптимально реализовывать мотивированную обучающую деятельность при данной цели и данных условиях.  Методическое</w:t>
      </w:r>
      <w:r w:rsidR="004F0702">
        <w:rPr>
          <w:rFonts w:ascii="Times New Roman" w:hAnsi="Times New Roman" w:cs="Times New Roman"/>
          <w:sz w:val="30"/>
          <w:szCs w:val="30"/>
        </w:rPr>
        <w:t xml:space="preserve"> мастерство педагога  помогает ему</w:t>
      </w:r>
      <w:r>
        <w:rPr>
          <w:rFonts w:ascii="Times New Roman" w:hAnsi="Times New Roman" w:cs="Times New Roman"/>
          <w:sz w:val="30"/>
          <w:szCs w:val="30"/>
        </w:rPr>
        <w:t xml:space="preserve"> освоить компетен</w:t>
      </w:r>
      <w:r w:rsidR="004F0702">
        <w:rPr>
          <w:rFonts w:ascii="Times New Roman" w:hAnsi="Times New Roman" w:cs="Times New Roman"/>
          <w:sz w:val="30"/>
          <w:szCs w:val="30"/>
        </w:rPr>
        <w:t>тностный подход к обучению и воспитанию учащихся.</w:t>
      </w:r>
    </w:p>
    <w:p w:rsidR="004F0702" w:rsidRDefault="004F0702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Чем же </w:t>
      </w:r>
      <w:r w:rsidRPr="004F0702">
        <w:rPr>
          <w:rFonts w:ascii="Times New Roman" w:hAnsi="Times New Roman" w:cs="Times New Roman"/>
          <w:b/>
          <w:sz w:val="30"/>
          <w:szCs w:val="30"/>
        </w:rPr>
        <w:t>компетентностный подход</w:t>
      </w:r>
      <w:r>
        <w:rPr>
          <w:rFonts w:ascii="Times New Roman" w:hAnsi="Times New Roman" w:cs="Times New Roman"/>
          <w:sz w:val="30"/>
          <w:szCs w:val="30"/>
        </w:rPr>
        <w:t xml:space="preserve"> отличается от традиционного?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702" w:rsidTr="004F0702">
        <w:tc>
          <w:tcPr>
            <w:tcW w:w="4785" w:type="dxa"/>
          </w:tcPr>
          <w:p w:rsidR="004F0702" w:rsidRDefault="004F0702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Традиционный подход</w:t>
            </w:r>
          </w:p>
        </w:tc>
        <w:tc>
          <w:tcPr>
            <w:tcW w:w="4786" w:type="dxa"/>
          </w:tcPr>
          <w:p w:rsidR="004F0702" w:rsidRDefault="004F0702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Компетентностный подход</w:t>
            </w:r>
          </w:p>
        </w:tc>
      </w:tr>
      <w:tr w:rsidR="004F0702" w:rsidTr="004F0702">
        <w:tc>
          <w:tcPr>
            <w:tcW w:w="4785" w:type="dxa"/>
          </w:tcPr>
          <w:p w:rsidR="004F0702" w:rsidRDefault="004F0702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Цели обучения</w:t>
            </w:r>
          </w:p>
          <w:p w:rsidR="004F0702" w:rsidRPr="004F0702" w:rsidRDefault="008F7E05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Формирование знаний, преимущественно абстрактных, и навыков, составляющих содержание образования. При этом учебный предмет выступает самоцелью, а учащийся – средством.</w:t>
            </w:r>
          </w:p>
        </w:tc>
        <w:tc>
          <w:tcPr>
            <w:tcW w:w="4786" w:type="dxa"/>
          </w:tcPr>
          <w:p w:rsidR="004F0702" w:rsidRDefault="004F0702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0702">
              <w:rPr>
                <w:rFonts w:ascii="Times New Roman" w:hAnsi="Times New Roman" w:cs="Times New Roman"/>
                <w:b/>
                <w:sz w:val="30"/>
                <w:szCs w:val="30"/>
              </w:rPr>
              <w:t>Цели обучения</w:t>
            </w:r>
          </w:p>
          <w:p w:rsidR="008F7E05" w:rsidRPr="008F7E05" w:rsidRDefault="008F7E05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Ориентация на практическую составляющую содержания образования, обеспечивающую успешную жизнедеятельность (компетенции). Главной целью является развитие личности, раскрытие и развитие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способностей учащихсяю.</w:t>
            </w:r>
          </w:p>
        </w:tc>
      </w:tr>
      <w:tr w:rsidR="004F0702" w:rsidTr="004F0702">
        <w:tc>
          <w:tcPr>
            <w:tcW w:w="4785" w:type="dxa"/>
          </w:tcPr>
          <w:p w:rsidR="004F0702" w:rsidRDefault="008F7E05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7E0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Содержание</w:t>
            </w:r>
          </w:p>
          <w:p w:rsidR="008F7E05" w:rsidRPr="008F7E05" w:rsidRDefault="008F7E05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предмета соответствует содержанию базовой науки «Чему учу».</w:t>
            </w:r>
          </w:p>
        </w:tc>
        <w:tc>
          <w:tcPr>
            <w:tcW w:w="4786" w:type="dxa"/>
          </w:tcPr>
          <w:p w:rsidR="004F0702" w:rsidRDefault="008F7E05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7E05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  <w:p w:rsidR="008F7E05" w:rsidRPr="008F7E05" w:rsidRDefault="008F7E05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Pr="008F7E05">
              <w:rPr>
                <w:rFonts w:ascii="Times New Roman" w:hAnsi="Times New Roman" w:cs="Times New Roman"/>
                <w:sz w:val="30"/>
                <w:szCs w:val="30"/>
              </w:rPr>
              <w:t>Ученик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только знает «что», но и «как». Содержание предмета определяется из логики познавательной деятельности «с помощью чего учу».</w:t>
            </w:r>
          </w:p>
        </w:tc>
      </w:tr>
      <w:tr w:rsidR="004F0702" w:rsidTr="004F0702">
        <w:tc>
          <w:tcPr>
            <w:tcW w:w="4785" w:type="dxa"/>
          </w:tcPr>
          <w:p w:rsidR="004F0702" w:rsidRDefault="002A0414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 обуче</w:t>
            </w:r>
            <w:r w:rsidR="00025329">
              <w:rPr>
                <w:rFonts w:ascii="Times New Roman" w:hAnsi="Times New Roman" w:cs="Times New Roman"/>
                <w:b/>
                <w:sz w:val="30"/>
                <w:szCs w:val="30"/>
              </w:rPr>
              <w:t>ния</w:t>
            </w:r>
          </w:p>
          <w:p w:rsidR="00025329" w:rsidRPr="00025329" w:rsidRDefault="00025329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5329">
              <w:rPr>
                <w:rFonts w:ascii="Times New Roman" w:hAnsi="Times New Roman" w:cs="Times New Roman"/>
                <w:sz w:val="30"/>
                <w:szCs w:val="30"/>
              </w:rPr>
              <w:t xml:space="preserve">    Акцентируется внимание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объёмах знаний (информации).</w:t>
            </w:r>
          </w:p>
        </w:tc>
        <w:tc>
          <w:tcPr>
            <w:tcW w:w="4786" w:type="dxa"/>
          </w:tcPr>
          <w:p w:rsidR="004F0702" w:rsidRDefault="002A0414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 обуче</w:t>
            </w:r>
            <w:bookmarkStart w:id="0" w:name="_GoBack"/>
            <w:bookmarkEnd w:id="0"/>
            <w:r w:rsidR="00025329">
              <w:rPr>
                <w:rFonts w:ascii="Times New Roman" w:hAnsi="Times New Roman" w:cs="Times New Roman"/>
                <w:b/>
                <w:sz w:val="30"/>
                <w:szCs w:val="30"/>
              </w:rPr>
              <w:t>ния</w:t>
            </w:r>
          </w:p>
          <w:p w:rsidR="00025329" w:rsidRPr="00025329" w:rsidRDefault="00025329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 отрицается значение знаний, но акцентируется внимание на готовности использовать полученные знания, способность действовать в различных проблемных ситуациях.</w:t>
            </w:r>
          </w:p>
        </w:tc>
      </w:tr>
      <w:tr w:rsidR="004F0702" w:rsidTr="004F0702">
        <w:tc>
          <w:tcPr>
            <w:tcW w:w="4785" w:type="dxa"/>
          </w:tcPr>
          <w:p w:rsidR="004F0702" w:rsidRDefault="00025329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Характер образовательного процесса</w:t>
            </w:r>
          </w:p>
          <w:p w:rsidR="00025329" w:rsidRPr="00025329" w:rsidRDefault="00025329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5329">
              <w:rPr>
                <w:rFonts w:ascii="Times New Roman" w:hAnsi="Times New Roman" w:cs="Times New Roman"/>
                <w:sz w:val="30"/>
                <w:szCs w:val="30"/>
              </w:rPr>
              <w:t xml:space="preserve">     Репродуктивный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Преобладание м</w:t>
            </w:r>
            <w:r w:rsidR="00617790">
              <w:rPr>
                <w:rFonts w:ascii="Times New Roman" w:hAnsi="Times New Roman" w:cs="Times New Roman"/>
                <w:sz w:val="30"/>
                <w:szCs w:val="30"/>
              </w:rPr>
              <w:t>онолога учителя. Формула обучения: знание + понимание + запоминание.</w:t>
            </w:r>
          </w:p>
        </w:tc>
        <w:tc>
          <w:tcPr>
            <w:tcW w:w="4786" w:type="dxa"/>
          </w:tcPr>
          <w:p w:rsidR="004F0702" w:rsidRDefault="00025329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Характер образовательного процесса</w:t>
            </w:r>
          </w:p>
          <w:p w:rsidR="00025329" w:rsidRPr="00025329" w:rsidRDefault="00025329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</w:t>
            </w:r>
            <w:r w:rsidRPr="00025329">
              <w:rPr>
                <w:rFonts w:ascii="Times New Roman" w:hAnsi="Times New Roman" w:cs="Times New Roman"/>
                <w:sz w:val="30"/>
                <w:szCs w:val="30"/>
              </w:rPr>
              <w:t>Продуктивный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Учитель – организатор активной познавательной деятельности учащихся. Преобладание диалога. </w:t>
            </w:r>
            <w:r w:rsidR="00617790">
              <w:rPr>
                <w:rFonts w:ascii="Times New Roman" w:hAnsi="Times New Roman" w:cs="Times New Roman"/>
                <w:sz w:val="30"/>
                <w:szCs w:val="30"/>
              </w:rPr>
              <w:t xml:space="preserve">Формула обучения: знание + опыт применения на практике + применение в последующей деятельности. </w:t>
            </w:r>
          </w:p>
        </w:tc>
      </w:tr>
      <w:tr w:rsidR="004F0702" w:rsidTr="004F0702">
        <w:tc>
          <w:tcPr>
            <w:tcW w:w="4785" w:type="dxa"/>
          </w:tcPr>
          <w:p w:rsidR="004F0702" w:rsidRDefault="00617790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Характер контрольных процессов</w:t>
            </w:r>
          </w:p>
          <w:p w:rsidR="00617790" w:rsidRPr="00617790" w:rsidRDefault="00617790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Pr="00617790">
              <w:rPr>
                <w:rFonts w:ascii="Times New Roman" w:hAnsi="Times New Roman" w:cs="Times New Roman"/>
                <w:sz w:val="30"/>
                <w:szCs w:val="30"/>
              </w:rPr>
              <w:t xml:space="preserve">Статистический. Оценка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определяется учителем через число допущенных ошибок.</w:t>
            </w:r>
          </w:p>
        </w:tc>
        <w:tc>
          <w:tcPr>
            <w:tcW w:w="4786" w:type="dxa"/>
          </w:tcPr>
          <w:p w:rsidR="004F0702" w:rsidRDefault="00617790" w:rsidP="002405D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Характер контрольных процессов</w:t>
            </w:r>
          </w:p>
          <w:p w:rsidR="00617790" w:rsidRPr="00617790" w:rsidRDefault="00617790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Комплексный. </w:t>
            </w:r>
            <w:r w:rsidR="00927285">
              <w:rPr>
                <w:rFonts w:ascii="Times New Roman" w:hAnsi="Times New Roman" w:cs="Times New Roman"/>
                <w:sz w:val="30"/>
                <w:szCs w:val="30"/>
              </w:rPr>
              <w:t xml:space="preserve">Оценка определяется учителем на основе самооценки личных достижений учащегося с учётом его познавательной активности. </w:t>
            </w:r>
          </w:p>
        </w:tc>
      </w:tr>
    </w:tbl>
    <w:p w:rsidR="004F0702" w:rsidRDefault="00927285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7154C" w:rsidRDefault="0027154C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Каковы же требования к проведению </w:t>
      </w:r>
      <w:r w:rsidRPr="000F0A5D">
        <w:rPr>
          <w:rFonts w:ascii="Times New Roman" w:hAnsi="Times New Roman" w:cs="Times New Roman"/>
          <w:b/>
          <w:sz w:val="30"/>
          <w:szCs w:val="30"/>
        </w:rPr>
        <w:t>современного урока</w:t>
      </w:r>
      <w:r>
        <w:rPr>
          <w:rFonts w:ascii="Times New Roman" w:hAnsi="Times New Roman" w:cs="Times New Roman"/>
          <w:sz w:val="30"/>
          <w:szCs w:val="30"/>
        </w:rPr>
        <w:t xml:space="preserve"> с позиции компетентностного подхода?</w:t>
      </w:r>
      <w:r w:rsidR="000F0A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154C" w:rsidRDefault="0027154C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54C" w:rsidTr="0027154C">
        <w:tc>
          <w:tcPr>
            <w:tcW w:w="4785" w:type="dxa"/>
          </w:tcPr>
          <w:p w:rsidR="0027154C" w:rsidRDefault="0027154C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Традиционный урок</w:t>
            </w:r>
          </w:p>
        </w:tc>
        <w:tc>
          <w:tcPr>
            <w:tcW w:w="4786" w:type="dxa"/>
          </w:tcPr>
          <w:p w:rsidR="0027154C" w:rsidRDefault="0027154C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Современный урок</w:t>
            </w:r>
          </w:p>
        </w:tc>
      </w:tr>
      <w:tr w:rsidR="0027154C" w:rsidTr="0027154C">
        <w:tc>
          <w:tcPr>
            <w:tcW w:w="4785" w:type="dxa"/>
          </w:tcPr>
          <w:p w:rsidR="0027154C" w:rsidRDefault="0027154C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Актуализация опорных </w:t>
            </w:r>
            <w:r w:rsidR="00746340">
              <w:rPr>
                <w:rFonts w:ascii="Times New Roman" w:hAnsi="Times New Roman" w:cs="Times New Roman"/>
                <w:sz w:val="30"/>
                <w:szCs w:val="30"/>
              </w:rPr>
              <w:t>знаний. Учитель транслирует свои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6340">
              <w:rPr>
                <w:rFonts w:ascii="Times New Roman" w:hAnsi="Times New Roman" w:cs="Times New Roman"/>
                <w:sz w:val="30"/>
                <w:szCs w:val="30"/>
              </w:rPr>
              <w:t xml:space="preserve">тему,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цель</w:t>
            </w:r>
            <w:r w:rsidR="00746340">
              <w:rPr>
                <w:rFonts w:ascii="Times New Roman" w:hAnsi="Times New Roman" w:cs="Times New Roman"/>
                <w:sz w:val="30"/>
                <w:szCs w:val="30"/>
              </w:rPr>
              <w:t xml:space="preserve"> и задачи урока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46340">
              <w:rPr>
                <w:rFonts w:ascii="Times New Roman" w:hAnsi="Times New Roman" w:cs="Times New Roman"/>
                <w:sz w:val="30"/>
                <w:szCs w:val="30"/>
              </w:rPr>
              <w:t xml:space="preserve"> Проверяет домашнее задание, часто фронтальным опросом или </w:t>
            </w:r>
            <w:r w:rsidR="007463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индивидуальным пересказом текста учебника.</w:t>
            </w:r>
          </w:p>
        </w:tc>
        <w:tc>
          <w:tcPr>
            <w:tcW w:w="4786" w:type="dxa"/>
          </w:tcPr>
          <w:p w:rsidR="0027154C" w:rsidRDefault="00746340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Целеполагание. Учитель </w:t>
            </w:r>
            <w:r w:rsidRPr="00463EEF">
              <w:rPr>
                <w:rFonts w:ascii="Times New Roman" w:hAnsi="Times New Roman" w:cs="Times New Roman"/>
                <w:b/>
                <w:sz w:val="30"/>
                <w:szCs w:val="30"/>
              </w:rPr>
              <w:t>создаёт условия, включающие каждого ученика в процесс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целеполагания: подводит учащихся к осознанию темы, целей и задач урока.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 сами формулируют тему, цели и задачи урока, определив границы знания и незнания. Учитель помогает учащимся спланировать способы достижения намеченной цели.</w:t>
            </w:r>
          </w:p>
        </w:tc>
      </w:tr>
      <w:tr w:rsidR="0027154C" w:rsidTr="0027154C">
        <w:tc>
          <w:tcPr>
            <w:tcW w:w="4785" w:type="dxa"/>
          </w:tcPr>
          <w:p w:rsidR="0027154C" w:rsidRDefault="00746340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Изучение нового материала посредством монолога учителя и выполнения заданий, строго определённых учителем.</w:t>
            </w:r>
          </w:p>
        </w:tc>
        <w:tc>
          <w:tcPr>
            <w:tcW w:w="4786" w:type="dxa"/>
          </w:tcPr>
          <w:p w:rsidR="0027154C" w:rsidRDefault="00BA57CA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нового материала через совместно организованную учителем и учащимися самостоятельную работу. Использование диалога, дискуссий, компьютерных технологий, познавательных игр, межпредметных связей, экспериментов, проблемных заданий. </w:t>
            </w:r>
            <w:r w:rsidR="00425F83" w:rsidRPr="00425F83">
              <w:rPr>
                <w:rFonts w:ascii="Times New Roman" w:hAnsi="Times New Roman" w:cs="Times New Roman"/>
                <w:b/>
                <w:sz w:val="30"/>
                <w:szCs w:val="30"/>
              </w:rPr>
              <w:t>Главное правило: учитель не даёт готовых ответов, учащимся самим нужно их найти</w:t>
            </w:r>
            <w:r w:rsidR="00425F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7154C" w:rsidTr="0027154C">
        <w:tc>
          <w:tcPr>
            <w:tcW w:w="4785" w:type="dxa"/>
          </w:tcPr>
          <w:p w:rsidR="0027154C" w:rsidRDefault="00425F83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57CA">
              <w:rPr>
                <w:rFonts w:ascii="Times New Roman" w:hAnsi="Times New Roman" w:cs="Times New Roman"/>
                <w:sz w:val="30"/>
                <w:szCs w:val="30"/>
              </w:rPr>
              <w:t>Закрепление изученного материала через решение предложенных задач, на доске вместе с классом.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Оценивает только учитель. Оценку получает не каждый учащийся.</w:t>
            </w:r>
          </w:p>
        </w:tc>
        <w:tc>
          <w:tcPr>
            <w:tcW w:w="4786" w:type="dxa"/>
          </w:tcPr>
          <w:p w:rsidR="0027154C" w:rsidRDefault="00BA57CA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Рефлексия учащихся, при которой ответственность за результат несёт сам учащийся.</w:t>
            </w:r>
            <w:r w:rsidR="00425F83">
              <w:rPr>
                <w:rFonts w:ascii="Times New Roman" w:hAnsi="Times New Roman" w:cs="Times New Roman"/>
                <w:sz w:val="30"/>
                <w:szCs w:val="30"/>
              </w:rPr>
              <w:t xml:space="preserve"> Составление схем, таблиц, выполнение тестов, решение поисковых задач. Проведение самооценки, взаимооценки. Оценку получают все учащиеся. Умение </w:t>
            </w:r>
            <w:r w:rsidR="00425F83" w:rsidRPr="00463EEF">
              <w:rPr>
                <w:rFonts w:ascii="Times New Roman" w:hAnsi="Times New Roman" w:cs="Times New Roman"/>
                <w:b/>
                <w:sz w:val="30"/>
                <w:szCs w:val="30"/>
              </w:rPr>
              <w:t>самооценки</w:t>
            </w:r>
            <w:r w:rsidR="00425F83">
              <w:rPr>
                <w:rFonts w:ascii="Times New Roman" w:hAnsi="Times New Roman" w:cs="Times New Roman"/>
                <w:sz w:val="30"/>
                <w:szCs w:val="30"/>
              </w:rPr>
              <w:t xml:space="preserve"> - одна из важнейших компетенций</w:t>
            </w:r>
            <w:r w:rsidR="00463EEF">
              <w:rPr>
                <w:rFonts w:ascii="Times New Roman" w:hAnsi="Times New Roman" w:cs="Times New Roman"/>
                <w:sz w:val="30"/>
                <w:szCs w:val="30"/>
              </w:rPr>
              <w:t>, необходимая на протяжении всей жизни, особенно, на начальном этапе проектирования своей образовательной траектории.</w:t>
            </w:r>
          </w:p>
        </w:tc>
      </w:tr>
      <w:tr w:rsidR="0027154C" w:rsidTr="0027154C">
        <w:tc>
          <w:tcPr>
            <w:tcW w:w="4785" w:type="dxa"/>
          </w:tcPr>
          <w:p w:rsidR="0027154C" w:rsidRDefault="00BA57CA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Стандартное домашнее задание.</w:t>
            </w:r>
          </w:p>
        </w:tc>
        <w:tc>
          <w:tcPr>
            <w:tcW w:w="4786" w:type="dxa"/>
          </w:tcPr>
          <w:p w:rsidR="0027154C" w:rsidRDefault="00BA57CA" w:rsidP="002405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Дифференцированное домашнее задание, несущее элементы исследовательской деятельности.</w:t>
            </w:r>
          </w:p>
        </w:tc>
      </w:tr>
    </w:tbl>
    <w:p w:rsidR="0027154C" w:rsidRDefault="00425F83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8D3CC1" w:rsidRDefault="00463EEF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В государственном учреждении образования «Пастовичская средняя школа» педагогический коллектив пока только на пути освоения компетентностного подхода. К сожалению, педагоги старшего возраста не могут отвыкнуть от устаревших, но привычных для них, методов ведения учебного занятия. Но есть педагоги, которые активно </w:t>
      </w:r>
      <w:r>
        <w:rPr>
          <w:rFonts w:ascii="Times New Roman" w:hAnsi="Times New Roman" w:cs="Times New Roman"/>
          <w:sz w:val="30"/>
          <w:szCs w:val="30"/>
        </w:rPr>
        <w:lastRenderedPageBreak/>
        <w:t>осваивают и применяют компетентностный подход в обучении и воспитании учащихся. Так, учитель ру</w:t>
      </w:r>
      <w:r w:rsidR="008D3CC1">
        <w:rPr>
          <w:rFonts w:ascii="Times New Roman" w:hAnsi="Times New Roman" w:cs="Times New Roman"/>
          <w:sz w:val="30"/>
          <w:szCs w:val="30"/>
        </w:rPr>
        <w:t>сского языка и</w:t>
      </w:r>
      <w:r>
        <w:rPr>
          <w:rFonts w:ascii="Times New Roman" w:hAnsi="Times New Roman" w:cs="Times New Roman"/>
          <w:sz w:val="30"/>
          <w:szCs w:val="30"/>
        </w:rPr>
        <w:t xml:space="preserve"> русской литературы</w:t>
      </w:r>
      <w:r w:rsidR="006E1B23">
        <w:rPr>
          <w:rFonts w:ascii="Times New Roman" w:hAnsi="Times New Roman" w:cs="Times New Roman"/>
          <w:sz w:val="30"/>
          <w:szCs w:val="30"/>
        </w:rPr>
        <w:t xml:space="preserve">, </w:t>
      </w:r>
      <w:r w:rsidR="006E1B23" w:rsidRPr="008D3CC1">
        <w:rPr>
          <w:rFonts w:ascii="Times New Roman" w:hAnsi="Times New Roman" w:cs="Times New Roman"/>
          <w:b/>
          <w:sz w:val="30"/>
          <w:szCs w:val="30"/>
        </w:rPr>
        <w:t>Сойко Ирина Ленидовна</w:t>
      </w:r>
      <w:r w:rsidR="006E1B23">
        <w:rPr>
          <w:rFonts w:ascii="Times New Roman" w:hAnsi="Times New Roman" w:cs="Times New Roman"/>
          <w:sz w:val="30"/>
          <w:szCs w:val="30"/>
        </w:rPr>
        <w:t xml:space="preserve"> воспитывает в своих учениках не только любовь к литературным произведением, но и совершенствует их навыки выразительного чтения, анализа литературного текста, обучает видеть в произведении психологические и нравственные проблемы и искать их объяснение. Каждый учащийся имеет возможность высказаться, а значит вдумчиво читает заданные произведения. Есть здесь место и межпредметным связям с русским языком, историей. Домашнее задание всегда носит творческий и исследовательский характер.</w:t>
      </w:r>
      <w:r w:rsidR="008D3C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3EEF" w:rsidRDefault="008D3CC1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Стало общепринятым начинать урок с улыбок детей. Так урок начинает и учитель музыки </w:t>
      </w:r>
      <w:r w:rsidRPr="008D3CC1">
        <w:rPr>
          <w:rFonts w:ascii="Times New Roman" w:hAnsi="Times New Roman" w:cs="Times New Roman"/>
          <w:b/>
          <w:sz w:val="30"/>
          <w:szCs w:val="30"/>
        </w:rPr>
        <w:t>Марченко Наталья Григорьевна</w:t>
      </w:r>
      <w:r>
        <w:rPr>
          <w:rFonts w:ascii="Times New Roman" w:hAnsi="Times New Roman" w:cs="Times New Roman"/>
          <w:sz w:val="30"/>
          <w:szCs w:val="30"/>
        </w:rPr>
        <w:t xml:space="preserve">. Педагог не только разучивает с учащимися новые песни, но и учит их анализировать небольшие музыкальные произведения, определять на слух музыкальные интонации. Педагог использует компьютерные технологии, в том числе возможности интерактивной доски. На уроке всегда присутствуют диалог, игровые моменты, межпредметные связи. </w:t>
      </w:r>
    </w:p>
    <w:p w:rsidR="008D3CC1" w:rsidRDefault="008D3CC1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На уроке математики </w:t>
      </w:r>
      <w:r w:rsidR="00DB3FDD">
        <w:rPr>
          <w:rFonts w:ascii="Times New Roman" w:hAnsi="Times New Roman" w:cs="Times New Roman"/>
          <w:sz w:val="30"/>
          <w:szCs w:val="30"/>
        </w:rPr>
        <w:t xml:space="preserve">по теме «Квадратный метр» учитель начальных классов </w:t>
      </w:r>
      <w:r w:rsidR="00DB3FDD" w:rsidRPr="00DB3FDD">
        <w:rPr>
          <w:rFonts w:ascii="Times New Roman" w:hAnsi="Times New Roman" w:cs="Times New Roman"/>
          <w:b/>
          <w:sz w:val="30"/>
          <w:szCs w:val="30"/>
        </w:rPr>
        <w:t>Птуха Алина Дмитриевна</w:t>
      </w:r>
      <w:r w:rsidR="00DB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3FDD">
        <w:rPr>
          <w:rFonts w:ascii="Times New Roman" w:hAnsi="Times New Roman" w:cs="Times New Roman"/>
          <w:sz w:val="30"/>
          <w:szCs w:val="30"/>
        </w:rPr>
        <w:t xml:space="preserve">организовала исследование учащимися площади ученического стола и пола и стены класса,  количества необходимого количества для их ремонта краски и линолеума, а также в какую сумму обойдётся такой ремонт. </w:t>
      </w:r>
    </w:p>
    <w:p w:rsidR="00DB3FDD" w:rsidRPr="00DB3FDD" w:rsidRDefault="00DB3FDD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Компетентностный подход к проведению учебных и факультативных занятий осваивают и другие педагоги нашего учреждения образования. Уинстон Черчилль говорил, что ни один президент, ни одно правительство не имеет такую власть, как учитель. Во власти учителя создать такую образовательную среду</w:t>
      </w:r>
      <w:r w:rsidR="00685E10">
        <w:rPr>
          <w:rFonts w:ascii="Times New Roman" w:hAnsi="Times New Roman" w:cs="Times New Roman"/>
          <w:sz w:val="30"/>
          <w:szCs w:val="30"/>
        </w:rPr>
        <w:t>, в которой ученики чувствуют себя комфортно, каждый работает в своём темпе, адекватно оценивает свои силы и возможности, легко проверяется достижения учащихся, ни один не уходит без оценки. Вместе с тем созданы условия для развития личностного, интеллектуального потенциала школьника. В этом и заключается назначение современного урока – максимально влиять на развитие индивидуальности ребёнка, формирование его компетентности.</w:t>
      </w:r>
    </w:p>
    <w:p w:rsidR="008D3CC1" w:rsidRPr="00DB3FDD" w:rsidRDefault="008D3CC1" w:rsidP="002405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3FDD">
        <w:rPr>
          <w:rFonts w:ascii="Times New Roman" w:hAnsi="Times New Roman" w:cs="Times New Roman"/>
          <w:sz w:val="30"/>
          <w:szCs w:val="30"/>
        </w:rPr>
        <w:t xml:space="preserve">       </w:t>
      </w:r>
    </w:p>
    <w:sectPr w:rsidR="008D3CC1" w:rsidRPr="00DB3FDD" w:rsidSect="0022108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89" w:rsidRDefault="00207B89" w:rsidP="000A7669">
      <w:pPr>
        <w:spacing w:after="0" w:line="240" w:lineRule="auto"/>
      </w:pPr>
      <w:r>
        <w:separator/>
      </w:r>
    </w:p>
  </w:endnote>
  <w:endnote w:type="continuationSeparator" w:id="0">
    <w:p w:rsidR="00207B89" w:rsidRDefault="00207B89" w:rsidP="000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89" w:rsidRDefault="00207B89" w:rsidP="000A7669">
      <w:pPr>
        <w:spacing w:after="0" w:line="240" w:lineRule="auto"/>
      </w:pPr>
      <w:r>
        <w:separator/>
      </w:r>
    </w:p>
  </w:footnote>
  <w:footnote w:type="continuationSeparator" w:id="0">
    <w:p w:rsidR="00207B89" w:rsidRDefault="00207B89" w:rsidP="000A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A80"/>
    <w:rsid w:val="00006349"/>
    <w:rsid w:val="00006815"/>
    <w:rsid w:val="00010A5B"/>
    <w:rsid w:val="00025329"/>
    <w:rsid w:val="0004695F"/>
    <w:rsid w:val="00062F07"/>
    <w:rsid w:val="00067B85"/>
    <w:rsid w:val="0009347A"/>
    <w:rsid w:val="000A0EAB"/>
    <w:rsid w:val="000A7669"/>
    <w:rsid w:val="000C735D"/>
    <w:rsid w:val="000D4790"/>
    <w:rsid w:val="000E2C92"/>
    <w:rsid w:val="000F09E3"/>
    <w:rsid w:val="000F0A5D"/>
    <w:rsid w:val="000F59B5"/>
    <w:rsid w:val="00102BBA"/>
    <w:rsid w:val="00114EB4"/>
    <w:rsid w:val="00124CE8"/>
    <w:rsid w:val="00131436"/>
    <w:rsid w:val="00145D1F"/>
    <w:rsid w:val="001470AF"/>
    <w:rsid w:val="00150613"/>
    <w:rsid w:val="00177BC4"/>
    <w:rsid w:val="00183199"/>
    <w:rsid w:val="00194B5D"/>
    <w:rsid w:val="001B3C80"/>
    <w:rsid w:val="001E27C5"/>
    <w:rsid w:val="00207B89"/>
    <w:rsid w:val="00213DC3"/>
    <w:rsid w:val="002178E7"/>
    <w:rsid w:val="00221085"/>
    <w:rsid w:val="002405D1"/>
    <w:rsid w:val="002430F1"/>
    <w:rsid w:val="0027154C"/>
    <w:rsid w:val="00287F5D"/>
    <w:rsid w:val="002A0414"/>
    <w:rsid w:val="002A4B7F"/>
    <w:rsid w:val="002B79E6"/>
    <w:rsid w:val="002D3ADE"/>
    <w:rsid w:val="00307958"/>
    <w:rsid w:val="00330A80"/>
    <w:rsid w:val="00333687"/>
    <w:rsid w:val="00340596"/>
    <w:rsid w:val="00347FC3"/>
    <w:rsid w:val="0035551C"/>
    <w:rsid w:val="00391FB8"/>
    <w:rsid w:val="003931FF"/>
    <w:rsid w:val="003B1CA2"/>
    <w:rsid w:val="003C5436"/>
    <w:rsid w:val="00403F46"/>
    <w:rsid w:val="00412B81"/>
    <w:rsid w:val="00425F83"/>
    <w:rsid w:val="00431481"/>
    <w:rsid w:val="00434515"/>
    <w:rsid w:val="00437479"/>
    <w:rsid w:val="00455489"/>
    <w:rsid w:val="00463EEF"/>
    <w:rsid w:val="00466E2D"/>
    <w:rsid w:val="00493F21"/>
    <w:rsid w:val="00495DCC"/>
    <w:rsid w:val="004B1C23"/>
    <w:rsid w:val="004D6B70"/>
    <w:rsid w:val="004E7AF4"/>
    <w:rsid w:val="004F0586"/>
    <w:rsid w:val="004F0702"/>
    <w:rsid w:val="00502985"/>
    <w:rsid w:val="00510E97"/>
    <w:rsid w:val="00524C76"/>
    <w:rsid w:val="00531846"/>
    <w:rsid w:val="00550D08"/>
    <w:rsid w:val="00571F73"/>
    <w:rsid w:val="0057287F"/>
    <w:rsid w:val="005A1702"/>
    <w:rsid w:val="005A7F64"/>
    <w:rsid w:val="005B5218"/>
    <w:rsid w:val="005D5B44"/>
    <w:rsid w:val="005E4B0F"/>
    <w:rsid w:val="005F0772"/>
    <w:rsid w:val="00605BBE"/>
    <w:rsid w:val="00617790"/>
    <w:rsid w:val="0062420D"/>
    <w:rsid w:val="006812C8"/>
    <w:rsid w:val="00685E10"/>
    <w:rsid w:val="00693527"/>
    <w:rsid w:val="006A6E90"/>
    <w:rsid w:val="006C6648"/>
    <w:rsid w:val="006D37B6"/>
    <w:rsid w:val="006E1B23"/>
    <w:rsid w:val="006E4FCD"/>
    <w:rsid w:val="0071219B"/>
    <w:rsid w:val="007179AB"/>
    <w:rsid w:val="0072155A"/>
    <w:rsid w:val="00746340"/>
    <w:rsid w:val="007602C7"/>
    <w:rsid w:val="007675B1"/>
    <w:rsid w:val="007723C5"/>
    <w:rsid w:val="00774223"/>
    <w:rsid w:val="00774DE4"/>
    <w:rsid w:val="00777BDA"/>
    <w:rsid w:val="007941C7"/>
    <w:rsid w:val="007C181D"/>
    <w:rsid w:val="007C5457"/>
    <w:rsid w:val="007C7D0D"/>
    <w:rsid w:val="007D7EDF"/>
    <w:rsid w:val="008141FC"/>
    <w:rsid w:val="0082441C"/>
    <w:rsid w:val="00851EE1"/>
    <w:rsid w:val="00863E27"/>
    <w:rsid w:val="00873314"/>
    <w:rsid w:val="00897360"/>
    <w:rsid w:val="008A0CC6"/>
    <w:rsid w:val="008A4638"/>
    <w:rsid w:val="008B1385"/>
    <w:rsid w:val="008C07B1"/>
    <w:rsid w:val="008D3CC1"/>
    <w:rsid w:val="008F7E05"/>
    <w:rsid w:val="00904A4A"/>
    <w:rsid w:val="00916856"/>
    <w:rsid w:val="00927285"/>
    <w:rsid w:val="00931D8A"/>
    <w:rsid w:val="00931FDB"/>
    <w:rsid w:val="00955378"/>
    <w:rsid w:val="00960FB5"/>
    <w:rsid w:val="00963A8C"/>
    <w:rsid w:val="009856AA"/>
    <w:rsid w:val="009B29CD"/>
    <w:rsid w:val="009C41EE"/>
    <w:rsid w:val="009F4F0C"/>
    <w:rsid w:val="00A154BC"/>
    <w:rsid w:val="00A21EF9"/>
    <w:rsid w:val="00A34CCD"/>
    <w:rsid w:val="00A71DE3"/>
    <w:rsid w:val="00A75AD8"/>
    <w:rsid w:val="00A84044"/>
    <w:rsid w:val="00A930DA"/>
    <w:rsid w:val="00A97197"/>
    <w:rsid w:val="00AA3D5F"/>
    <w:rsid w:val="00AD39AB"/>
    <w:rsid w:val="00B0026E"/>
    <w:rsid w:val="00B04167"/>
    <w:rsid w:val="00B3464A"/>
    <w:rsid w:val="00B35BF3"/>
    <w:rsid w:val="00B5102F"/>
    <w:rsid w:val="00B614C9"/>
    <w:rsid w:val="00B63A73"/>
    <w:rsid w:val="00B92216"/>
    <w:rsid w:val="00B9789C"/>
    <w:rsid w:val="00BA331B"/>
    <w:rsid w:val="00BA57CA"/>
    <w:rsid w:val="00BB17B3"/>
    <w:rsid w:val="00BC45B2"/>
    <w:rsid w:val="00BC4CAF"/>
    <w:rsid w:val="00BC7763"/>
    <w:rsid w:val="00BE43F9"/>
    <w:rsid w:val="00C01B46"/>
    <w:rsid w:val="00C06D16"/>
    <w:rsid w:val="00C13D25"/>
    <w:rsid w:val="00C21A9F"/>
    <w:rsid w:val="00C65964"/>
    <w:rsid w:val="00C664E2"/>
    <w:rsid w:val="00C8011D"/>
    <w:rsid w:val="00CE2C6D"/>
    <w:rsid w:val="00CE7EE5"/>
    <w:rsid w:val="00CF759F"/>
    <w:rsid w:val="00CF7B19"/>
    <w:rsid w:val="00D1145E"/>
    <w:rsid w:val="00D20AF0"/>
    <w:rsid w:val="00D2753A"/>
    <w:rsid w:val="00D317B5"/>
    <w:rsid w:val="00D3317F"/>
    <w:rsid w:val="00D55EDF"/>
    <w:rsid w:val="00D65D2B"/>
    <w:rsid w:val="00D87CBB"/>
    <w:rsid w:val="00DA2235"/>
    <w:rsid w:val="00DB3FDD"/>
    <w:rsid w:val="00E07594"/>
    <w:rsid w:val="00E16C10"/>
    <w:rsid w:val="00E238C7"/>
    <w:rsid w:val="00E27C3D"/>
    <w:rsid w:val="00E4044A"/>
    <w:rsid w:val="00E51906"/>
    <w:rsid w:val="00E67471"/>
    <w:rsid w:val="00E7350A"/>
    <w:rsid w:val="00E75B33"/>
    <w:rsid w:val="00E86C57"/>
    <w:rsid w:val="00EA6FE5"/>
    <w:rsid w:val="00EB57F7"/>
    <w:rsid w:val="00EF3C9B"/>
    <w:rsid w:val="00F00B60"/>
    <w:rsid w:val="00F07A7D"/>
    <w:rsid w:val="00F32C90"/>
    <w:rsid w:val="00F66C50"/>
    <w:rsid w:val="00F938D8"/>
    <w:rsid w:val="00FB451D"/>
    <w:rsid w:val="00FB4F85"/>
    <w:rsid w:val="00FF4A24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7FAA-1B3A-4D42-8C43-A44D34B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669"/>
  </w:style>
  <w:style w:type="paragraph" w:styleId="a6">
    <w:name w:val="footer"/>
    <w:basedOn w:val="a"/>
    <w:link w:val="a7"/>
    <w:uiPriority w:val="99"/>
    <w:semiHidden/>
    <w:unhideWhenUsed/>
    <w:rsid w:val="000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669"/>
  </w:style>
  <w:style w:type="paragraph" w:styleId="a8">
    <w:name w:val="No Spacing"/>
    <w:uiPriority w:val="1"/>
    <w:qFormat/>
    <w:rsid w:val="000A0EAB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221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666A-EB9A-4622-B595-58461C33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1316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Igor</cp:lastModifiedBy>
  <cp:revision>74</cp:revision>
  <cp:lastPrinted>2017-11-24T09:44:00Z</cp:lastPrinted>
  <dcterms:created xsi:type="dcterms:W3CDTF">2017-05-22T05:36:00Z</dcterms:created>
  <dcterms:modified xsi:type="dcterms:W3CDTF">2017-12-13T20:12:00Z</dcterms:modified>
</cp:coreProperties>
</file>