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E" w:rsidRPr="0058760E" w:rsidRDefault="0058760E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760E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2915F3" w:rsidRPr="002915F3" w:rsidRDefault="0058760E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760E">
        <w:rPr>
          <w:rFonts w:ascii="Times New Roman" w:eastAsia="Calibri" w:hAnsi="Times New Roman" w:cs="Times New Roman"/>
          <w:sz w:val="30"/>
          <w:szCs w:val="30"/>
        </w:rPr>
        <w:t xml:space="preserve">Заведующий </w:t>
      </w:r>
      <w:r w:rsidR="002915F3" w:rsidRPr="002915F3">
        <w:rPr>
          <w:rFonts w:ascii="Times New Roman" w:eastAsia="Calibri" w:hAnsi="Times New Roman" w:cs="Times New Roman"/>
          <w:sz w:val="30"/>
          <w:szCs w:val="30"/>
        </w:rPr>
        <w:t>ГУ «</w:t>
      </w:r>
      <w:proofErr w:type="spellStart"/>
      <w:r w:rsidR="002915F3" w:rsidRPr="002915F3">
        <w:rPr>
          <w:rFonts w:ascii="Times New Roman" w:eastAsia="Calibri" w:hAnsi="Times New Roman" w:cs="Times New Roman"/>
          <w:sz w:val="30"/>
          <w:szCs w:val="30"/>
        </w:rPr>
        <w:t>Стародорожский</w:t>
      </w:r>
      <w:proofErr w:type="spellEnd"/>
      <w:r w:rsidR="002915F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915F3" w:rsidRPr="002915F3" w:rsidRDefault="002915F3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15F3">
        <w:rPr>
          <w:rFonts w:ascii="Times New Roman" w:eastAsia="Calibri" w:hAnsi="Times New Roman" w:cs="Times New Roman"/>
          <w:sz w:val="30"/>
          <w:szCs w:val="30"/>
        </w:rPr>
        <w:t>районный учебно-методический</w:t>
      </w:r>
    </w:p>
    <w:p w:rsidR="0058760E" w:rsidRPr="0058760E" w:rsidRDefault="002915F3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915F3">
        <w:rPr>
          <w:rFonts w:ascii="Times New Roman" w:eastAsia="Calibri" w:hAnsi="Times New Roman" w:cs="Times New Roman"/>
          <w:sz w:val="30"/>
          <w:szCs w:val="30"/>
        </w:rPr>
        <w:t>кабинет»</w:t>
      </w:r>
      <w:r w:rsidR="0058760E" w:rsidRPr="0058760E">
        <w:rPr>
          <w:rFonts w:ascii="Times New Roman" w:eastAsia="Calibri" w:hAnsi="Times New Roman" w:cs="Times New Roman"/>
          <w:sz w:val="30"/>
          <w:szCs w:val="30"/>
        </w:rPr>
        <w:tab/>
      </w:r>
    </w:p>
    <w:p w:rsidR="0058760E" w:rsidRPr="0058760E" w:rsidRDefault="0058760E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760E">
        <w:rPr>
          <w:rFonts w:ascii="Times New Roman" w:eastAsia="Calibri" w:hAnsi="Times New Roman" w:cs="Times New Roman"/>
          <w:sz w:val="30"/>
          <w:szCs w:val="30"/>
        </w:rPr>
        <w:t>_____________</w:t>
      </w:r>
      <w:r w:rsidR="002B02A2">
        <w:rPr>
          <w:rFonts w:ascii="Times New Roman" w:eastAsia="Calibri" w:hAnsi="Times New Roman" w:cs="Times New Roman"/>
          <w:sz w:val="30"/>
          <w:szCs w:val="30"/>
        </w:rPr>
        <w:t>_</w:t>
      </w:r>
      <w:bookmarkStart w:id="0" w:name="_GoBack"/>
      <w:bookmarkEnd w:id="0"/>
      <w:r w:rsidRPr="0058760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8760E" w:rsidRPr="0058760E" w:rsidRDefault="002B02A2" w:rsidP="002915F3">
      <w:pPr>
        <w:spacing w:after="0" w:line="259" w:lineRule="auto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«__» ____________ 20__ года</w:t>
      </w:r>
    </w:p>
    <w:p w:rsidR="00736EA3" w:rsidRDefault="00736EA3" w:rsidP="001718A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718AF" w:rsidRPr="0056003D" w:rsidRDefault="001718AF" w:rsidP="001718A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56003D">
        <w:rPr>
          <w:rFonts w:ascii="Times New Roman" w:eastAsia="Calibri" w:hAnsi="Times New Roman" w:cs="Times New Roman"/>
          <w:sz w:val="30"/>
          <w:szCs w:val="30"/>
        </w:rPr>
        <w:t>План работы</w:t>
      </w:r>
      <w:r w:rsidRPr="0056003D">
        <w:rPr>
          <w:rFonts w:ascii="Times New Roman" w:eastAsia="Calibri" w:hAnsi="Times New Roman" w:cs="Times New Roman"/>
          <w:sz w:val="30"/>
          <w:szCs w:val="30"/>
        </w:rPr>
        <w:br/>
        <w:t>учебно-методического объединения</w:t>
      </w:r>
      <w:r w:rsidRPr="0056003D">
        <w:rPr>
          <w:rFonts w:ascii="Times New Roman" w:eastAsia="Calibri" w:hAnsi="Times New Roman" w:cs="Times New Roman"/>
          <w:sz w:val="30"/>
          <w:szCs w:val="30"/>
        </w:rPr>
        <w:br/>
        <w:t xml:space="preserve">учителей </w:t>
      </w:r>
      <w:r w:rsidR="0056003D" w:rsidRPr="0056003D">
        <w:rPr>
          <w:rFonts w:ascii="Times New Roman" w:eastAsia="Calibri" w:hAnsi="Times New Roman" w:cs="Times New Roman"/>
          <w:sz w:val="30"/>
          <w:szCs w:val="30"/>
        </w:rPr>
        <w:t>истории и обществоведения</w:t>
      </w:r>
      <w:r w:rsidR="005567DB" w:rsidRPr="0056003D">
        <w:rPr>
          <w:rFonts w:ascii="Times New Roman" w:eastAsia="Calibri" w:hAnsi="Times New Roman" w:cs="Times New Roman"/>
          <w:sz w:val="30"/>
          <w:szCs w:val="30"/>
        </w:rPr>
        <w:t xml:space="preserve"> на 202</w:t>
      </w:r>
      <w:r w:rsidR="00856EDD">
        <w:rPr>
          <w:rFonts w:ascii="Times New Roman" w:eastAsia="Calibri" w:hAnsi="Times New Roman" w:cs="Times New Roman"/>
          <w:sz w:val="30"/>
          <w:szCs w:val="30"/>
        </w:rPr>
        <w:t>3</w:t>
      </w:r>
      <w:r w:rsidR="005567DB" w:rsidRPr="0056003D">
        <w:rPr>
          <w:rFonts w:ascii="Times New Roman" w:eastAsia="Calibri" w:hAnsi="Times New Roman" w:cs="Times New Roman"/>
          <w:sz w:val="30"/>
          <w:szCs w:val="30"/>
        </w:rPr>
        <w:t>/202</w:t>
      </w:r>
      <w:r w:rsidR="00856EDD">
        <w:rPr>
          <w:rFonts w:ascii="Times New Roman" w:eastAsia="Calibri" w:hAnsi="Times New Roman" w:cs="Times New Roman"/>
          <w:sz w:val="30"/>
          <w:szCs w:val="30"/>
        </w:rPr>
        <w:t>4</w:t>
      </w:r>
      <w:r w:rsidRPr="0056003D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1718AF" w:rsidRPr="0056003D" w:rsidRDefault="001718AF" w:rsidP="001718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567DB" w:rsidRPr="00B9602A" w:rsidRDefault="001718AF" w:rsidP="00B9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B960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Тема:</w:t>
      </w:r>
      <w:r w:rsidR="002915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 xml:space="preserve">«Совершенствование профессиональной компетентности педагогов по вопросам развития и воспитания личности учащегося средствами учебных предметов 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«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>Всемирная история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»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>,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 xml:space="preserve"> 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«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>История Беларуси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»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>,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 xml:space="preserve"> </w:t>
      </w:r>
      <w:r w:rsidR="00B214B8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«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val="be-BY" w:eastAsia="ru-RU"/>
        </w:rPr>
        <w:t>Обществоведение</w:t>
      </w:r>
      <w:r w:rsidR="00856EDD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».</w:t>
      </w:r>
    </w:p>
    <w:p w:rsidR="00B952AA" w:rsidRPr="00B9602A" w:rsidRDefault="001718AF" w:rsidP="00B9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9602A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 w:rsidR="002915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45FC2" w:rsidRPr="00B9602A">
        <w:rPr>
          <w:rFonts w:ascii="Times New Roman" w:eastAsia="Calibri" w:hAnsi="Times New Roman" w:cs="Times New Roman"/>
          <w:sz w:val="30"/>
          <w:szCs w:val="30"/>
        </w:rPr>
        <w:t xml:space="preserve">создание условий для совершенствования профессиональной компетентности учителей </w:t>
      </w:r>
      <w:r w:rsidR="0056003D" w:rsidRPr="00B9602A">
        <w:rPr>
          <w:rFonts w:ascii="Times New Roman" w:eastAsia="Calibri" w:hAnsi="Times New Roman" w:cs="Times New Roman"/>
          <w:sz w:val="30"/>
          <w:szCs w:val="30"/>
        </w:rPr>
        <w:t>истории и</w:t>
      </w:r>
      <w:r w:rsidR="002915F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003D" w:rsidRPr="00B9602A">
        <w:rPr>
          <w:rFonts w:ascii="Times New Roman" w:eastAsia="Calibri" w:hAnsi="Times New Roman" w:cs="Times New Roman"/>
          <w:sz w:val="30"/>
          <w:szCs w:val="30"/>
        </w:rPr>
        <w:t>обществоведения</w:t>
      </w:r>
      <w:r w:rsidR="00645FC2" w:rsidRPr="00B9602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952AA" w:rsidRPr="00B9602A">
        <w:rPr>
          <w:rFonts w:ascii="Times New Roman" w:eastAsia="Calibri" w:hAnsi="Times New Roman" w:cs="Times New Roman"/>
          <w:sz w:val="30"/>
          <w:szCs w:val="30"/>
        </w:rPr>
        <w:t xml:space="preserve">в области </w:t>
      </w:r>
      <w:r w:rsidR="00D208A3" w:rsidRPr="00B9602A">
        <w:rPr>
          <w:rFonts w:ascii="Times New Roman" w:eastAsia="Calibri" w:hAnsi="Times New Roman" w:cs="Times New Roman"/>
          <w:sz w:val="30"/>
          <w:szCs w:val="30"/>
        </w:rPr>
        <w:t>развития и воспитания личности учащегося</w:t>
      </w:r>
      <w:r w:rsidR="00B952AA" w:rsidRPr="00B9602A">
        <w:rPr>
          <w:rFonts w:ascii="Times New Roman" w:eastAsia="Times New Roman" w:hAnsi="Times New Roman" w:cs="Times New Roman"/>
          <w:bCs/>
          <w:iCs/>
          <w:spacing w:val="7"/>
          <w:sz w:val="30"/>
          <w:szCs w:val="30"/>
          <w:lang w:eastAsia="ru-RU"/>
        </w:rPr>
        <w:t>.</w:t>
      </w:r>
      <w:r w:rsidR="00B952AA" w:rsidRPr="00B9602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718AF" w:rsidRPr="00B9602A" w:rsidRDefault="00414672" w:rsidP="00B96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960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</w:t>
      </w:r>
      <w:r w:rsidR="001718AF" w:rsidRPr="00B960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адачи:</w:t>
      </w:r>
    </w:p>
    <w:p w:rsidR="00B9602A" w:rsidRPr="00B9602A" w:rsidRDefault="00B9602A" w:rsidP="00B9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602A">
        <w:rPr>
          <w:rFonts w:ascii="Times New Roman" w:eastAsia="Calibri" w:hAnsi="Times New Roman" w:cs="Times New Roman"/>
          <w:sz w:val="30"/>
          <w:szCs w:val="30"/>
        </w:rPr>
        <w:t>совершенствовать профессиональную компетентность учителя по развитию личности учащегося и реализации воспитательного потенциала учебных предметов «История Беларуси», «Всемирная история», «Обществоведения»</w:t>
      </w:r>
      <w:r w:rsidR="009F29E4">
        <w:rPr>
          <w:rFonts w:ascii="Times New Roman" w:eastAsia="Calibri" w:hAnsi="Times New Roman" w:cs="Times New Roman"/>
          <w:sz w:val="30"/>
          <w:szCs w:val="30"/>
        </w:rPr>
        <w:t>;</w:t>
      </w:r>
      <w:r w:rsidRPr="00B9602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9301F" w:rsidRPr="0069301F" w:rsidRDefault="0069301F" w:rsidP="00B96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301F">
        <w:rPr>
          <w:rFonts w:ascii="Times New Roman" w:eastAsia="Calibri" w:hAnsi="Times New Roman" w:cs="Times New Roman"/>
          <w:sz w:val="30"/>
          <w:szCs w:val="30"/>
        </w:rPr>
        <w:t>организовывать методическое сопровождение учителей для роста их профессиональной компетентности и успешной аттестации;</w:t>
      </w:r>
    </w:p>
    <w:p w:rsidR="00C3359E" w:rsidRPr="00B9602A" w:rsidRDefault="00C3359E" w:rsidP="00B96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602A">
        <w:rPr>
          <w:rFonts w:ascii="Times New Roman" w:eastAsia="Calibri" w:hAnsi="Times New Roman" w:cs="Times New Roman"/>
          <w:sz w:val="30"/>
          <w:szCs w:val="30"/>
        </w:rPr>
        <w:t>изучать образовательные практики</w:t>
      </w:r>
      <w:r w:rsidR="00414672" w:rsidRPr="00B9602A">
        <w:rPr>
          <w:rFonts w:ascii="Times New Roman" w:eastAsia="Calibri" w:hAnsi="Times New Roman" w:cs="Times New Roman"/>
          <w:sz w:val="30"/>
          <w:szCs w:val="30"/>
        </w:rPr>
        <w:t xml:space="preserve"> педагогов истории и</w:t>
      </w:r>
      <w:r w:rsidR="00713180">
        <w:rPr>
          <w:rFonts w:ascii="Times New Roman" w:eastAsia="Calibri" w:hAnsi="Times New Roman" w:cs="Times New Roman"/>
          <w:sz w:val="30"/>
          <w:szCs w:val="30"/>
        </w:rPr>
        <w:t> </w:t>
      </w:r>
      <w:r w:rsidR="00414672" w:rsidRPr="00B9602A">
        <w:rPr>
          <w:rFonts w:ascii="Times New Roman" w:eastAsia="Calibri" w:hAnsi="Times New Roman" w:cs="Times New Roman"/>
          <w:sz w:val="30"/>
          <w:szCs w:val="30"/>
        </w:rPr>
        <w:t>обществоведения</w:t>
      </w:r>
      <w:r w:rsidR="009F29E4">
        <w:rPr>
          <w:rFonts w:ascii="Times New Roman" w:eastAsia="Calibri" w:hAnsi="Times New Roman" w:cs="Times New Roman"/>
          <w:sz w:val="30"/>
          <w:szCs w:val="30"/>
        </w:rPr>
        <w:t>,</w:t>
      </w:r>
      <w:r w:rsidRPr="00B9602A">
        <w:rPr>
          <w:rFonts w:ascii="Times New Roman" w:eastAsia="Calibri" w:hAnsi="Times New Roman" w:cs="Times New Roman"/>
          <w:sz w:val="30"/>
          <w:szCs w:val="30"/>
        </w:rPr>
        <w:t xml:space="preserve"> транслировать лучшие </w:t>
      </w:r>
      <w:r w:rsidR="009F29E4">
        <w:rPr>
          <w:rFonts w:ascii="Times New Roman" w:eastAsia="Calibri" w:hAnsi="Times New Roman" w:cs="Times New Roman"/>
          <w:sz w:val="30"/>
          <w:szCs w:val="30"/>
        </w:rPr>
        <w:t>практики продуктивного обучения;</w:t>
      </w:r>
    </w:p>
    <w:p w:rsidR="00C3359E" w:rsidRPr="00B9602A" w:rsidRDefault="001C6E78" w:rsidP="00B9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602A">
        <w:rPr>
          <w:rFonts w:ascii="Times New Roman" w:eastAsia="Times New Roman" w:hAnsi="Times New Roman" w:cs="Times New Roman"/>
          <w:sz w:val="30"/>
          <w:szCs w:val="30"/>
        </w:rPr>
        <w:t>стимулировать профессиональное развитие педагогов, способствовать их</w:t>
      </w:r>
      <w:r w:rsidR="00E260EE" w:rsidRPr="00B9602A">
        <w:rPr>
          <w:rFonts w:ascii="Times New Roman" w:eastAsia="Times New Roman" w:hAnsi="Times New Roman" w:cs="Times New Roman"/>
          <w:sz w:val="30"/>
          <w:szCs w:val="30"/>
        </w:rPr>
        <w:t xml:space="preserve"> самореализации и развитию творческого потенциала через повышение квалификации, использование цифровой образовательной среды</w:t>
      </w:r>
      <w:r w:rsidR="00C3359E" w:rsidRPr="00B9602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3359E" w:rsidRPr="00B9602A" w:rsidRDefault="00C3359E" w:rsidP="00B9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602A">
        <w:rPr>
          <w:rFonts w:ascii="Times New Roman" w:eastAsia="Calibri" w:hAnsi="Times New Roman" w:cs="Times New Roman"/>
          <w:sz w:val="30"/>
          <w:szCs w:val="30"/>
        </w:rPr>
        <w:t>формировать предметно-методические компетенции учителей в</w:t>
      </w:r>
      <w:r w:rsidR="00713180">
        <w:rPr>
          <w:rFonts w:ascii="Times New Roman" w:eastAsia="Calibri" w:hAnsi="Times New Roman" w:cs="Times New Roman"/>
          <w:sz w:val="30"/>
          <w:szCs w:val="30"/>
        </w:rPr>
        <w:t> </w:t>
      </w:r>
      <w:r w:rsidRPr="00B9602A">
        <w:rPr>
          <w:rFonts w:ascii="Times New Roman" w:eastAsia="Calibri" w:hAnsi="Times New Roman" w:cs="Times New Roman"/>
          <w:sz w:val="30"/>
          <w:szCs w:val="30"/>
        </w:rPr>
        <w:t>проведении итоговой аттестации учащихся (централизованного экзамена, выпускных экзаменов), формировании функциональной грамотности учащихся в образовательном процессе средствами учебных предметов</w:t>
      </w:r>
      <w:r w:rsidR="0069301F" w:rsidRPr="00B9602A">
        <w:rPr>
          <w:rFonts w:ascii="Times New Roman" w:eastAsia="Calibri" w:hAnsi="Times New Roman" w:cs="Times New Roman"/>
          <w:sz w:val="30"/>
          <w:szCs w:val="30"/>
        </w:rPr>
        <w:t xml:space="preserve"> «История Беларуси», «Всемирная история», «Обществоведения»</w:t>
      </w:r>
      <w:r w:rsidRPr="00B9602A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C3359E" w:rsidRDefault="00C3359E" w:rsidP="00C3359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348D6" w:rsidRDefault="002348D6" w:rsidP="00C3359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348D6" w:rsidRDefault="002348D6" w:rsidP="00C3359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A3441" w:rsidRPr="00264A37" w:rsidRDefault="008A3441" w:rsidP="00C3359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006" w:rsidRPr="008E3242" w:rsidRDefault="00B70006" w:rsidP="008009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Заседание</w:t>
      </w: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08A3"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70006" w:rsidRPr="008E3242" w:rsidRDefault="00B70006" w:rsidP="0080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Тема:</w:t>
      </w:r>
      <w:r w:rsidR="007131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208A3"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Аттестация</w:t>
      </w: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при освоении содержания образовательных программ общего среднего образования.</w:t>
      </w:r>
    </w:p>
    <w:p w:rsidR="00B70006" w:rsidRPr="008E3242" w:rsidRDefault="00B70006" w:rsidP="008009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Цель:</w:t>
      </w:r>
      <w:r w:rsidR="007131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F0070"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актуализация знаний педагогов по</w:t>
      </w:r>
      <w:r w:rsidR="008E3242"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осуществлению</w:t>
      </w: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аттестации учащихся при освоении содержания образовательных программ при организации образовательного процесса по истории и обществоведению.</w:t>
      </w:r>
    </w:p>
    <w:p w:rsidR="00B70006" w:rsidRPr="008E3242" w:rsidRDefault="00B70006" w:rsidP="0080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занятия: семинар-практикум</w:t>
      </w:r>
    </w:p>
    <w:p w:rsidR="00B70006" w:rsidRPr="008E3242" w:rsidRDefault="00B70006" w:rsidP="0080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проведения</w:t>
      </w:r>
      <w:r w:rsidRP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02A2" w:rsidRP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>11 октября</w:t>
      </w:r>
      <w:r w:rsidRP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D208A3" w:rsidRP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B70006" w:rsidRPr="008E3242" w:rsidRDefault="00B70006" w:rsidP="00800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</w:t>
      </w:r>
      <w:r w:rsidR="002B02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2B02A2">
        <w:rPr>
          <w:rFonts w:ascii="Times New Roman" w:hAnsi="Times New Roman"/>
          <w:sz w:val="30"/>
          <w:szCs w:val="30"/>
        </w:rPr>
        <w:t>время проведения</w:t>
      </w:r>
      <w:r w:rsidRPr="008E32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2915F3">
        <w:rPr>
          <w:rFonts w:ascii="Times New Roman" w:eastAsia="Calibri" w:hAnsi="Times New Roman" w:cs="Times New Roman"/>
          <w:sz w:val="30"/>
          <w:szCs w:val="30"/>
        </w:rPr>
        <w:t>ГУО «Средняя школа № 3 г. Старые Дороги»</w:t>
      </w:r>
      <w:r w:rsidR="002B02A2">
        <w:rPr>
          <w:rFonts w:ascii="Times New Roman" w:eastAsia="Calibri" w:hAnsi="Times New Roman" w:cs="Times New Roman"/>
          <w:sz w:val="30"/>
          <w:szCs w:val="30"/>
        </w:rPr>
        <w:t>, 9.00</w:t>
      </w:r>
    </w:p>
    <w:p w:rsidR="00B70006" w:rsidRPr="002915F3" w:rsidRDefault="002915F3" w:rsidP="0080091C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15F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 для обсуждения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70006" w:rsidRPr="003E0869" w:rsidRDefault="006E15A1" w:rsidP="0080091C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6E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70006" w:rsidRPr="003E086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Учебно-методический блок</w:t>
      </w:r>
    </w:p>
    <w:p w:rsidR="00B70006" w:rsidRPr="003E0869" w:rsidRDefault="00B70006" w:rsidP="0080091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869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7131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E086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и порядок проведения аттестации учащихся при освоении содержания образовательных программ общего среднего образования.</w:t>
      </w:r>
    </w:p>
    <w:p w:rsidR="00B70006" w:rsidRPr="002348D6" w:rsidRDefault="001C1F13" w:rsidP="002915F3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2348D6">
        <w:rPr>
          <w:rFonts w:ascii="Times New Roman" w:eastAsia="Calibri" w:hAnsi="Times New Roman" w:cs="Times New Roman"/>
          <w:bCs/>
          <w:i/>
          <w:sz w:val="30"/>
          <w:szCs w:val="30"/>
        </w:rPr>
        <w:t>Королько</w:t>
      </w:r>
      <w:proofErr w:type="spellEnd"/>
      <w:r w:rsidRPr="002348D6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5F3" w:rsidRPr="002348D6">
        <w:rPr>
          <w:rFonts w:ascii="Times New Roman" w:eastAsia="Calibri" w:hAnsi="Times New Roman" w:cs="Times New Roman"/>
          <w:bCs/>
          <w:i/>
          <w:sz w:val="30"/>
          <w:szCs w:val="30"/>
        </w:rPr>
        <w:t>А.С., ГУО «Средняя школа № 2 г. Старые Дороги»</w:t>
      </w:r>
    </w:p>
    <w:p w:rsidR="00B70006" w:rsidRPr="00715DE8" w:rsidRDefault="00B70006" w:rsidP="00713180">
      <w:pPr>
        <w:pStyle w:val="a9"/>
        <w:tabs>
          <w:tab w:val="left" w:pos="2031"/>
          <w:tab w:val="left" w:pos="3319"/>
          <w:tab w:val="left" w:pos="5324"/>
          <w:tab w:val="left" w:pos="6641"/>
          <w:tab w:val="left" w:pos="7246"/>
          <w:tab w:val="left" w:pos="7486"/>
          <w:tab w:val="left" w:pos="8590"/>
          <w:tab w:val="left" w:pos="9324"/>
        </w:tabs>
        <w:ind w:left="0" w:right="105" w:firstLine="709"/>
      </w:pPr>
      <w:r w:rsidRPr="00715DE8">
        <w:rPr>
          <w:lang w:eastAsia="ru-RU"/>
        </w:rPr>
        <w:t>2.</w:t>
      </w:r>
      <w:r w:rsidR="00713180">
        <w:rPr>
          <w:lang w:eastAsia="ru-RU"/>
        </w:rPr>
        <w:t> </w:t>
      </w:r>
      <w:r w:rsidR="00240AF2" w:rsidRPr="00715DE8">
        <w:rPr>
          <w:spacing w:val="-2"/>
        </w:rPr>
        <w:t>Контрольно-оценочная</w:t>
      </w:r>
      <w:r w:rsidR="003E0869" w:rsidRPr="00715DE8">
        <w:rPr>
          <w:spacing w:val="-2"/>
        </w:rPr>
        <w:t xml:space="preserve"> </w:t>
      </w:r>
      <w:r w:rsidR="00240AF2" w:rsidRPr="00715DE8">
        <w:rPr>
          <w:spacing w:val="-66"/>
        </w:rPr>
        <w:t xml:space="preserve"> </w:t>
      </w:r>
      <w:r w:rsidR="003E0869" w:rsidRPr="00715DE8">
        <w:rPr>
          <w:spacing w:val="-66"/>
        </w:rPr>
        <w:t xml:space="preserve"> </w:t>
      </w:r>
      <w:r w:rsidR="00240AF2" w:rsidRPr="00715DE8">
        <w:rPr>
          <w:spacing w:val="-2"/>
        </w:rPr>
        <w:t>деятельность</w:t>
      </w:r>
      <w:r w:rsidR="00240AF2" w:rsidRPr="00715DE8">
        <w:t xml:space="preserve"> </w:t>
      </w:r>
      <w:r w:rsidR="00240AF2" w:rsidRPr="00715DE8">
        <w:rPr>
          <w:spacing w:val="-2"/>
        </w:rPr>
        <w:t>учителя</w:t>
      </w:r>
      <w:r w:rsidR="00240AF2" w:rsidRPr="00715DE8">
        <w:t xml:space="preserve"> </w:t>
      </w:r>
      <w:r w:rsidR="00240AF2" w:rsidRPr="00715DE8">
        <w:rPr>
          <w:spacing w:val="-6"/>
        </w:rPr>
        <w:t>на</w:t>
      </w:r>
      <w:r w:rsidR="00240AF2" w:rsidRPr="00715DE8">
        <w:t xml:space="preserve"> </w:t>
      </w:r>
      <w:r w:rsidR="00240AF2" w:rsidRPr="00715DE8">
        <w:rPr>
          <w:spacing w:val="-2"/>
        </w:rPr>
        <w:t>базовом</w:t>
      </w:r>
      <w:r w:rsidR="00713180">
        <w:t xml:space="preserve"> </w:t>
      </w:r>
      <w:r w:rsidR="00240AF2" w:rsidRPr="00715DE8">
        <w:rPr>
          <w:spacing w:val="-10"/>
        </w:rPr>
        <w:t>и</w:t>
      </w:r>
      <w:r w:rsidR="00713180">
        <w:rPr>
          <w:spacing w:val="-10"/>
        </w:rPr>
        <w:t> </w:t>
      </w:r>
      <w:r w:rsidR="00240AF2" w:rsidRPr="00715DE8">
        <w:rPr>
          <w:spacing w:val="-2"/>
        </w:rPr>
        <w:t>повышенном</w:t>
      </w:r>
      <w:r w:rsidR="00713180">
        <w:t xml:space="preserve"> </w:t>
      </w:r>
      <w:r w:rsidR="00240AF2" w:rsidRPr="00715DE8">
        <w:rPr>
          <w:spacing w:val="-2"/>
        </w:rPr>
        <w:t>уровнях</w:t>
      </w:r>
      <w:r w:rsidR="00713180">
        <w:t xml:space="preserve"> </w:t>
      </w:r>
      <w:r w:rsidR="00240AF2" w:rsidRPr="00715DE8">
        <w:rPr>
          <w:spacing w:val="-2"/>
        </w:rPr>
        <w:t>историко-обществоведческого</w:t>
      </w:r>
      <w:r w:rsidR="00713180">
        <w:t xml:space="preserve"> </w:t>
      </w:r>
      <w:r w:rsidR="00240AF2" w:rsidRPr="00715DE8">
        <w:rPr>
          <w:spacing w:val="-2"/>
        </w:rPr>
        <w:t>образования</w:t>
      </w:r>
      <w:r w:rsidR="00713180">
        <w:t xml:space="preserve"> </w:t>
      </w:r>
      <w:r w:rsidR="00240AF2" w:rsidRPr="00715DE8">
        <w:rPr>
          <w:spacing w:val="-10"/>
        </w:rPr>
        <w:t>с</w:t>
      </w:r>
      <w:r w:rsidR="00713180">
        <w:rPr>
          <w:spacing w:val="-10"/>
        </w:rPr>
        <w:t> </w:t>
      </w:r>
      <w:r w:rsidR="00240AF2" w:rsidRPr="00715DE8">
        <w:t>учетом</w:t>
      </w:r>
      <w:r w:rsidR="00240AF2" w:rsidRPr="00715DE8">
        <w:rPr>
          <w:spacing w:val="74"/>
          <w:w w:val="150"/>
        </w:rPr>
        <w:t xml:space="preserve"> </w:t>
      </w:r>
      <w:r w:rsidR="00240AF2" w:rsidRPr="00715DE8">
        <w:t>новых</w:t>
      </w:r>
      <w:r w:rsidR="00240AF2" w:rsidRPr="00715DE8">
        <w:rPr>
          <w:spacing w:val="76"/>
          <w:w w:val="150"/>
        </w:rPr>
        <w:t xml:space="preserve"> </w:t>
      </w:r>
      <w:r w:rsidR="00240AF2" w:rsidRPr="00715DE8">
        <w:t>норм</w:t>
      </w:r>
      <w:r w:rsidR="00240AF2" w:rsidRPr="00715DE8">
        <w:rPr>
          <w:spacing w:val="75"/>
          <w:w w:val="150"/>
        </w:rPr>
        <w:t xml:space="preserve"> </w:t>
      </w:r>
      <w:r w:rsidR="00240AF2" w:rsidRPr="00715DE8">
        <w:t>оценивания</w:t>
      </w:r>
      <w:r w:rsidR="00240AF2" w:rsidRPr="00715DE8">
        <w:rPr>
          <w:spacing w:val="74"/>
          <w:w w:val="150"/>
        </w:rPr>
        <w:t xml:space="preserve"> </w:t>
      </w:r>
      <w:r w:rsidR="00240AF2" w:rsidRPr="00715DE8">
        <w:t>результатов</w:t>
      </w:r>
      <w:r w:rsidR="00240AF2" w:rsidRPr="00715DE8">
        <w:rPr>
          <w:spacing w:val="75"/>
          <w:w w:val="150"/>
        </w:rPr>
        <w:t xml:space="preserve"> </w:t>
      </w:r>
      <w:r w:rsidR="00240AF2" w:rsidRPr="00715DE8">
        <w:t>учебно-</w:t>
      </w:r>
      <w:r w:rsidR="00240AF2" w:rsidRPr="00715DE8">
        <w:rPr>
          <w:spacing w:val="-2"/>
        </w:rPr>
        <w:t>познавательной</w:t>
      </w:r>
      <w:r w:rsidR="00C3359E" w:rsidRPr="00715DE8">
        <w:rPr>
          <w:spacing w:val="-2"/>
        </w:rPr>
        <w:t xml:space="preserve"> </w:t>
      </w:r>
      <w:r w:rsidR="00240AF2" w:rsidRPr="00715DE8">
        <w:t>деятельности</w:t>
      </w:r>
      <w:r w:rsidR="00240AF2" w:rsidRPr="00715DE8">
        <w:rPr>
          <w:spacing w:val="-10"/>
        </w:rPr>
        <w:t xml:space="preserve"> </w:t>
      </w:r>
      <w:r w:rsidR="00240AF2" w:rsidRPr="00715DE8">
        <w:rPr>
          <w:spacing w:val="-2"/>
        </w:rPr>
        <w:t>учащихся.</w:t>
      </w:r>
    </w:p>
    <w:p w:rsidR="005F7C87" w:rsidRPr="00D676AD" w:rsidRDefault="001C1F13" w:rsidP="002915F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Филиппова</w:t>
      </w:r>
      <w:r w:rsidR="004D7F48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5F3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Т.Е., ГУО «Гимназия № 1 г. Старые Дороги»</w:t>
      </w:r>
    </w:p>
    <w:p w:rsidR="00D208A3" w:rsidRPr="00715DE8" w:rsidRDefault="00D208A3" w:rsidP="009B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15D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</w:t>
      </w:r>
      <w:r w:rsidR="007131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715D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подготовке учащихся к Национальному исследованию качества образования. Формирование психологической готовности учащихся к выполнению контрольно-диагностических работ.</w:t>
      </w:r>
    </w:p>
    <w:p w:rsidR="005F7C87" w:rsidRPr="00D676AD" w:rsidRDefault="001C1F13" w:rsidP="002915F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Новик И.И.</w:t>
      </w:r>
      <w:r w:rsidR="002915F3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, ГУО «</w:t>
      </w:r>
      <w:proofErr w:type="spellStart"/>
      <w:r w:rsidR="00D676AD">
        <w:rPr>
          <w:rFonts w:ascii="Times New Roman" w:eastAsia="Calibri" w:hAnsi="Times New Roman" w:cs="Times New Roman"/>
          <w:bCs/>
          <w:i/>
          <w:sz w:val="30"/>
          <w:szCs w:val="30"/>
        </w:rPr>
        <w:t>Щитковичская</w:t>
      </w:r>
      <w:proofErr w:type="spellEnd"/>
      <w:r w:rsidR="00D676A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5F3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средняя школа</w:t>
      </w:r>
      <w:r w:rsidR="00D676A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proofErr w:type="spellStart"/>
      <w:r w:rsidR="00D676AD">
        <w:rPr>
          <w:rFonts w:ascii="Times New Roman" w:eastAsia="Calibri" w:hAnsi="Times New Roman" w:cs="Times New Roman"/>
          <w:bCs/>
          <w:i/>
          <w:sz w:val="30"/>
          <w:szCs w:val="30"/>
        </w:rPr>
        <w:t>Стародорожского</w:t>
      </w:r>
      <w:proofErr w:type="spellEnd"/>
      <w:r w:rsidR="00D676A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района</w:t>
      </w:r>
      <w:r w:rsidR="002915F3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»</w:t>
      </w:r>
    </w:p>
    <w:p w:rsidR="00B70006" w:rsidRPr="00715DE8" w:rsidRDefault="006E15A1" w:rsidP="00B70006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II</w:t>
      </w:r>
      <w:r w:rsidRPr="002348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B70006" w:rsidRPr="00715DE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Практический блок</w:t>
      </w:r>
    </w:p>
    <w:p w:rsidR="00F653A2" w:rsidRDefault="00F653A2" w:rsidP="00CF41FF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CF4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</w:t>
      </w:r>
      <w:r w:rsidR="007131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1C1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Разработка заданий </w:t>
      </w:r>
      <w:r w:rsidRPr="00CF4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тестовой (</w:t>
      </w:r>
      <w:r w:rsidR="006D46F9" w:rsidRPr="00CF4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диагностической работы) </w:t>
      </w:r>
      <w:r w:rsidR="001C1F1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</w:t>
      </w:r>
      <w:r w:rsidR="006D46F9" w:rsidRPr="00CF4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учащихся по учебному предмету «История Беларуси» на (</w:t>
      </w:r>
      <w:r w:rsidR="006D46F9" w:rsidRPr="00CF41F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ІІ</w:t>
      </w:r>
      <w:r w:rsidR="006D46F9" w:rsidRPr="00CF41F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="006D46F9" w:rsidRPr="00CF41F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ІІІ ступень общего среднего образования).</w:t>
      </w:r>
    </w:p>
    <w:p w:rsidR="003D548E" w:rsidRPr="003D548E" w:rsidRDefault="003D548E" w:rsidP="003D548E">
      <w:pPr>
        <w:widowControl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27443D">
        <w:rPr>
          <w:rFonts w:ascii="Times New Roman" w:hAnsi="Times New Roman"/>
          <w:i/>
          <w:sz w:val="30"/>
          <w:szCs w:val="30"/>
        </w:rPr>
        <w:t>обмен опытом участников РУМО</w:t>
      </w:r>
    </w:p>
    <w:p w:rsidR="005F7C87" w:rsidRPr="00D676AD" w:rsidRDefault="00291853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Будейко</w:t>
      </w:r>
      <w:proofErr w:type="spellEnd"/>
      <w:r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А.О., ГУО «Ср</w:t>
      </w:r>
      <w:r w:rsidR="00D676AD"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едняя школа № 3 г. Старые Дороги</w:t>
      </w:r>
      <w:r w:rsidRPr="00D676AD">
        <w:rPr>
          <w:rFonts w:ascii="Times New Roman" w:eastAsia="Calibri" w:hAnsi="Times New Roman" w:cs="Times New Roman"/>
          <w:bCs/>
          <w:i/>
          <w:sz w:val="30"/>
          <w:szCs w:val="30"/>
        </w:rPr>
        <w:t>»</w:t>
      </w:r>
    </w:p>
    <w:p w:rsidR="0089263D" w:rsidRPr="007F0070" w:rsidRDefault="0089263D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E74B5" w:themeColor="accent1" w:themeShade="BF"/>
          <w:sz w:val="30"/>
          <w:szCs w:val="30"/>
        </w:rPr>
      </w:pPr>
    </w:p>
    <w:p w:rsidR="006E15A1" w:rsidRPr="007036DC" w:rsidRDefault="006E15A1" w:rsidP="006E15A1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7036DC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7036DC">
        <w:rPr>
          <w:rFonts w:ascii="Times New Roman" w:hAnsi="Times New Roman"/>
          <w:sz w:val="30"/>
          <w:szCs w:val="30"/>
        </w:rPr>
        <w:t>. Обсуждение текущих вопросов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V. Выводы. Рекомендации. Рефлексия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Методические и дидактические материалы членов творческих групп учителей истории и обществоведения.</w:t>
      </w:r>
    </w:p>
    <w:p w:rsidR="006E15A1" w:rsidRDefault="006E15A1" w:rsidP="00324DF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89263D" w:rsidRPr="00CF41FF" w:rsidRDefault="0089263D" w:rsidP="00324DF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CF41FF">
        <w:rPr>
          <w:sz w:val="30"/>
          <w:szCs w:val="30"/>
        </w:rPr>
        <w:t xml:space="preserve">Заседание </w:t>
      </w:r>
      <w:r w:rsidR="006D46F9" w:rsidRPr="00CF41FF">
        <w:rPr>
          <w:sz w:val="30"/>
          <w:szCs w:val="30"/>
        </w:rPr>
        <w:t>2</w:t>
      </w:r>
    </w:p>
    <w:p w:rsidR="0053783E" w:rsidRPr="001A2911" w:rsidRDefault="0053783E" w:rsidP="005378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1A2911">
        <w:rPr>
          <w:rFonts w:ascii="Times New Roman" w:hAnsi="Times New Roman" w:cs="Times New Roman"/>
          <w:sz w:val="30"/>
          <w:szCs w:val="30"/>
        </w:rPr>
        <w:t>Тема: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Pr="001A2911">
        <w:rPr>
          <w:rFonts w:ascii="Times New Roman" w:hAnsi="Times New Roman" w:cs="Times New Roman"/>
          <w:sz w:val="30"/>
          <w:szCs w:val="30"/>
        </w:rPr>
        <w:t xml:space="preserve">Формирование функциональной грамотности (4К-компетенций) учащихся средствами учебных предметов «Всемирная история», «История Беларуси», «Обществоведение». </w:t>
      </w:r>
    </w:p>
    <w:p w:rsidR="0053783E" w:rsidRPr="001A2911" w:rsidRDefault="0053783E" w:rsidP="00537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1A2911">
        <w:rPr>
          <w:rFonts w:ascii="Times New Roman" w:hAnsi="Times New Roman" w:cs="Times New Roman"/>
          <w:sz w:val="30"/>
          <w:szCs w:val="30"/>
        </w:rPr>
        <w:t>Цель:</w:t>
      </w:r>
      <w:r w:rsidRPr="001A2911">
        <w:rPr>
          <w:rStyle w:val="apple-converted-space"/>
          <w:rFonts w:ascii="Times New Roman" w:hAnsi="Times New Roman" w:cs="Times New Roman"/>
          <w:sz w:val="30"/>
          <w:szCs w:val="30"/>
        </w:rPr>
        <w:t xml:space="preserve"> совершенствование профессиональной компетентности учителей истории и обществоведения по </w:t>
      </w:r>
      <w:r w:rsidRPr="001A2911">
        <w:rPr>
          <w:rFonts w:ascii="Times New Roman" w:hAnsi="Times New Roman" w:cs="Times New Roman"/>
          <w:sz w:val="30"/>
        </w:rPr>
        <w:t xml:space="preserve">формированию </w:t>
      </w:r>
      <w:r w:rsidRPr="001A2911">
        <w:rPr>
          <w:rFonts w:ascii="Times New Roman" w:hAnsi="Times New Roman" w:cs="Times New Roman"/>
          <w:sz w:val="30"/>
          <w:szCs w:val="30"/>
        </w:rPr>
        <w:t>функциональной грамотности (4К-компетенций) учащихся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9263D" w:rsidRPr="0009765B" w:rsidRDefault="00DE381B" w:rsidP="00324DFD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 w:rsidRPr="0009765B">
        <w:rPr>
          <w:rFonts w:ascii="Times New Roman" w:hAnsi="Times New Roman" w:cs="Times New Roman"/>
          <w:sz w:val="30"/>
          <w:szCs w:val="30"/>
        </w:rPr>
        <w:lastRenderedPageBreak/>
        <w:t>Дата проведения:</w:t>
      </w:r>
      <w:r w:rsidR="006D5964" w:rsidRPr="0009765B">
        <w:rPr>
          <w:rFonts w:ascii="Times New Roman" w:hAnsi="Times New Roman" w:cs="Times New Roman"/>
          <w:sz w:val="30"/>
          <w:szCs w:val="30"/>
        </w:rPr>
        <w:t xml:space="preserve"> </w:t>
      </w:r>
      <w:r w:rsidR="002B02A2" w:rsidRPr="002B02A2">
        <w:rPr>
          <w:rFonts w:ascii="Times New Roman" w:hAnsi="Times New Roman" w:cs="Times New Roman"/>
          <w:sz w:val="30"/>
          <w:szCs w:val="30"/>
        </w:rPr>
        <w:t>2</w:t>
      </w:r>
      <w:r w:rsidR="002B02A2">
        <w:rPr>
          <w:rFonts w:ascii="Times New Roman" w:hAnsi="Times New Roman" w:cs="Times New Roman"/>
          <w:sz w:val="30"/>
          <w:szCs w:val="30"/>
        </w:rPr>
        <w:t>9</w:t>
      </w:r>
      <w:r w:rsidR="002B02A2" w:rsidRPr="002B02A2">
        <w:rPr>
          <w:rFonts w:ascii="Times New Roman" w:hAnsi="Times New Roman" w:cs="Times New Roman"/>
          <w:sz w:val="30"/>
          <w:szCs w:val="30"/>
        </w:rPr>
        <w:t xml:space="preserve"> </w:t>
      </w:r>
      <w:r w:rsidR="00512843" w:rsidRPr="002B02A2">
        <w:rPr>
          <w:rFonts w:ascii="Times New Roman" w:hAnsi="Times New Roman" w:cs="Times New Roman"/>
          <w:sz w:val="30"/>
          <w:szCs w:val="30"/>
        </w:rPr>
        <w:t>ноя</w:t>
      </w:r>
      <w:r w:rsidR="002B02A2" w:rsidRPr="002B02A2">
        <w:rPr>
          <w:rFonts w:ascii="Times New Roman" w:hAnsi="Times New Roman" w:cs="Times New Roman"/>
          <w:sz w:val="30"/>
          <w:szCs w:val="30"/>
        </w:rPr>
        <w:t>бря</w:t>
      </w:r>
      <w:r w:rsidR="00996DBD" w:rsidRPr="002B02A2">
        <w:rPr>
          <w:rFonts w:ascii="Times New Roman" w:hAnsi="Times New Roman" w:cs="Times New Roman"/>
          <w:sz w:val="30"/>
          <w:szCs w:val="30"/>
        </w:rPr>
        <w:t xml:space="preserve"> 202</w:t>
      </w:r>
      <w:r w:rsidR="00A5224B" w:rsidRPr="002B02A2">
        <w:rPr>
          <w:rFonts w:ascii="Times New Roman" w:hAnsi="Times New Roman" w:cs="Times New Roman"/>
          <w:sz w:val="30"/>
          <w:szCs w:val="30"/>
        </w:rPr>
        <w:t>3</w:t>
      </w:r>
      <w:r w:rsidR="0089263D" w:rsidRPr="002B02A2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89263D" w:rsidRPr="0009765B" w:rsidRDefault="0089263D" w:rsidP="007738F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765B">
        <w:rPr>
          <w:rFonts w:ascii="Times New Roman" w:hAnsi="Times New Roman" w:cs="Times New Roman"/>
          <w:sz w:val="30"/>
          <w:szCs w:val="30"/>
        </w:rPr>
        <w:t>Место проведен</w:t>
      </w:r>
      <w:r w:rsidR="00DE381B" w:rsidRPr="0009765B">
        <w:rPr>
          <w:rFonts w:ascii="Times New Roman" w:hAnsi="Times New Roman" w:cs="Times New Roman"/>
          <w:sz w:val="30"/>
          <w:szCs w:val="30"/>
        </w:rPr>
        <w:t>ия</w:t>
      </w:r>
      <w:r w:rsidR="002B02A2">
        <w:rPr>
          <w:rFonts w:ascii="Times New Roman" w:hAnsi="Times New Roman" w:cs="Times New Roman"/>
          <w:sz w:val="30"/>
          <w:szCs w:val="30"/>
        </w:rPr>
        <w:t xml:space="preserve">, </w:t>
      </w:r>
      <w:r w:rsidR="002B02A2">
        <w:rPr>
          <w:rFonts w:ascii="Times New Roman" w:hAnsi="Times New Roman"/>
          <w:sz w:val="30"/>
          <w:szCs w:val="30"/>
        </w:rPr>
        <w:t>время проведения</w:t>
      </w:r>
      <w:r w:rsidR="00DE381B" w:rsidRPr="0009765B">
        <w:rPr>
          <w:rFonts w:ascii="Times New Roman" w:hAnsi="Times New Roman" w:cs="Times New Roman"/>
          <w:sz w:val="30"/>
          <w:szCs w:val="30"/>
        </w:rPr>
        <w:t xml:space="preserve">: </w:t>
      </w:r>
      <w:r w:rsidR="0004155B">
        <w:rPr>
          <w:rFonts w:ascii="Times New Roman" w:hAnsi="Times New Roman" w:cs="Times New Roman"/>
          <w:sz w:val="30"/>
          <w:szCs w:val="30"/>
        </w:rPr>
        <w:t>ГУО «Гимназия № 1 г. Старые Дороги»</w:t>
      </w:r>
      <w:r w:rsidR="002B02A2">
        <w:rPr>
          <w:rFonts w:ascii="Times New Roman" w:hAnsi="Times New Roman" w:cs="Times New Roman"/>
          <w:sz w:val="30"/>
          <w:szCs w:val="30"/>
        </w:rPr>
        <w:t>, 9.00</w:t>
      </w:r>
    </w:p>
    <w:p w:rsidR="0089263D" w:rsidRPr="0009765B" w:rsidRDefault="0089263D" w:rsidP="00324DFD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 w:rsidRPr="0009765B">
        <w:rPr>
          <w:rFonts w:ascii="Times New Roman" w:hAnsi="Times New Roman" w:cs="Times New Roman"/>
          <w:sz w:val="30"/>
          <w:szCs w:val="30"/>
        </w:rPr>
        <w:t xml:space="preserve">Форма проведения: </w:t>
      </w:r>
      <w:r w:rsidR="008F7506">
        <w:rPr>
          <w:rFonts w:ascii="Times New Roman" w:hAnsi="Times New Roman" w:cs="Times New Roman"/>
          <w:sz w:val="30"/>
          <w:szCs w:val="30"/>
        </w:rPr>
        <w:t>круглый стол</w:t>
      </w:r>
    </w:p>
    <w:p w:rsidR="0089263D" w:rsidRPr="007F0070" w:rsidRDefault="0089263D" w:rsidP="00324DFD">
      <w:pPr>
        <w:pStyle w:val="a4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1433C6" w:rsidRPr="00441CBB" w:rsidRDefault="006E15A1" w:rsidP="001433C6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2348D6">
        <w:rPr>
          <w:sz w:val="30"/>
          <w:szCs w:val="30"/>
        </w:rPr>
        <w:t xml:space="preserve">. </w:t>
      </w:r>
      <w:r w:rsidR="001433C6" w:rsidRPr="00441CBB">
        <w:rPr>
          <w:sz w:val="30"/>
          <w:szCs w:val="30"/>
        </w:rPr>
        <w:t>Учебно</w:t>
      </w:r>
      <w:r w:rsidR="005A67D1">
        <w:rPr>
          <w:sz w:val="30"/>
          <w:szCs w:val="30"/>
        </w:rPr>
        <w:t>-</w:t>
      </w:r>
      <w:r w:rsidR="001433C6" w:rsidRPr="00441CBB">
        <w:rPr>
          <w:sz w:val="30"/>
          <w:szCs w:val="30"/>
        </w:rPr>
        <w:t>методический блок</w:t>
      </w:r>
    </w:p>
    <w:p w:rsidR="001433C6" w:rsidRPr="00371F65" w:rsidRDefault="001433C6" w:rsidP="0014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71F65">
        <w:rPr>
          <w:rFonts w:ascii="Times New Roman" w:hAnsi="Times New Roman" w:cs="Times New Roman"/>
          <w:sz w:val="30"/>
          <w:szCs w:val="30"/>
          <w:shd w:val="clear" w:color="auto" w:fill="FFFFFF"/>
        </w:rPr>
        <w:t>1.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Pr="00371F65">
        <w:rPr>
          <w:rFonts w:ascii="Times New Roman" w:hAnsi="Times New Roman" w:cs="Times New Roman"/>
          <w:bCs/>
          <w:iCs/>
          <w:sz w:val="30"/>
          <w:szCs w:val="30"/>
        </w:rPr>
        <w:t xml:space="preserve">Развитие </w:t>
      </w:r>
      <w:r w:rsidR="00A95790" w:rsidRPr="00371F65">
        <w:rPr>
          <w:rFonts w:ascii="Times New Roman" w:hAnsi="Times New Roman" w:cs="Times New Roman"/>
          <w:bCs/>
          <w:iCs/>
          <w:sz w:val="30"/>
          <w:szCs w:val="30"/>
        </w:rPr>
        <w:t>профессиональной компетентности учителя</w:t>
      </w:r>
      <w:r w:rsidR="00DA3E8E" w:rsidRPr="00371F65">
        <w:rPr>
          <w:rFonts w:ascii="Times New Roman" w:hAnsi="Times New Roman" w:cs="Times New Roman"/>
          <w:bCs/>
          <w:iCs/>
          <w:sz w:val="30"/>
          <w:szCs w:val="30"/>
        </w:rPr>
        <w:t xml:space="preserve"> по</w:t>
      </w:r>
      <w:r w:rsidR="00713180">
        <w:rPr>
          <w:rFonts w:ascii="Times New Roman" w:hAnsi="Times New Roman" w:cs="Times New Roman"/>
          <w:bCs/>
          <w:iCs/>
          <w:sz w:val="30"/>
          <w:szCs w:val="30"/>
        </w:rPr>
        <w:t> </w:t>
      </w:r>
      <w:r w:rsidR="00DA3E8E" w:rsidRPr="00371F65">
        <w:rPr>
          <w:rFonts w:ascii="Times New Roman" w:hAnsi="Times New Roman" w:cs="Times New Roman"/>
          <w:bCs/>
          <w:iCs/>
          <w:sz w:val="30"/>
          <w:szCs w:val="30"/>
        </w:rPr>
        <w:t>формированию функциональной грамотности учащихся на учебных занятиях</w:t>
      </w:r>
      <w:r w:rsidR="000013D3" w:rsidRPr="00371F65">
        <w:rPr>
          <w:rFonts w:ascii="Times New Roman" w:hAnsi="Times New Roman" w:cs="Times New Roman"/>
          <w:bCs/>
          <w:iCs/>
          <w:sz w:val="30"/>
          <w:szCs w:val="30"/>
        </w:rPr>
        <w:t xml:space="preserve"> и во внеурочной деятельности по истории и обществоведению</w:t>
      </w:r>
      <w:r w:rsidR="005F7C87">
        <w:rPr>
          <w:rFonts w:ascii="Times New Roman" w:hAnsi="Times New Roman" w:cs="Times New Roman"/>
          <w:bCs/>
          <w:iCs/>
          <w:sz w:val="30"/>
          <w:szCs w:val="30"/>
        </w:rPr>
        <w:t xml:space="preserve"> (из опыта работы)</w:t>
      </w:r>
      <w:r w:rsidRPr="00371F65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:rsidR="005F7C87" w:rsidRPr="00143D07" w:rsidRDefault="00385F41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>Шмарловский</w:t>
      </w:r>
      <w:proofErr w:type="spellEnd"/>
      <w:r w:rsidR="00291853"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С.М., учитель ГУО «</w:t>
      </w:r>
      <w:proofErr w:type="spellStart"/>
      <w:r w:rsidR="00291853"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>Кривоносовская</w:t>
      </w:r>
      <w:proofErr w:type="spellEnd"/>
      <w:r w:rsidR="00291853"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средняя школа имени Героя Советского Союза </w:t>
      </w:r>
      <w:proofErr w:type="spellStart"/>
      <w:r w:rsidR="00291853"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>Р.Н.Мачульского</w:t>
      </w:r>
      <w:proofErr w:type="spellEnd"/>
      <w:r w:rsidR="00291853" w:rsidRPr="00143D07">
        <w:rPr>
          <w:rFonts w:ascii="Times New Roman" w:eastAsia="Calibri" w:hAnsi="Times New Roman" w:cs="Times New Roman"/>
          <w:bCs/>
          <w:i/>
          <w:sz w:val="30"/>
          <w:szCs w:val="30"/>
        </w:rPr>
        <w:t>»</w:t>
      </w:r>
    </w:p>
    <w:p w:rsidR="001433C6" w:rsidRPr="00371F65" w:rsidRDefault="00A95790" w:rsidP="00143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1F65">
        <w:rPr>
          <w:rFonts w:ascii="Times New Roman" w:hAnsi="Times New Roman" w:cs="Times New Roman"/>
          <w:sz w:val="30"/>
          <w:szCs w:val="30"/>
        </w:rPr>
        <w:t>2</w:t>
      </w:r>
      <w:r w:rsidR="001433C6" w:rsidRPr="00371F65">
        <w:rPr>
          <w:rFonts w:ascii="Times New Roman" w:hAnsi="Times New Roman" w:cs="Times New Roman"/>
          <w:sz w:val="30"/>
          <w:szCs w:val="30"/>
        </w:rPr>
        <w:t>.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="001433C6" w:rsidRPr="00371F65">
        <w:rPr>
          <w:rFonts w:ascii="Times New Roman" w:hAnsi="Times New Roman" w:cs="Times New Roman"/>
          <w:sz w:val="30"/>
          <w:szCs w:val="30"/>
        </w:rPr>
        <w:t>Ис</w:t>
      </w:r>
      <w:r w:rsidR="00371F65">
        <w:rPr>
          <w:rFonts w:ascii="Times New Roman" w:hAnsi="Times New Roman" w:cs="Times New Roman"/>
          <w:sz w:val="30"/>
          <w:szCs w:val="30"/>
        </w:rPr>
        <w:t xml:space="preserve">пользование на </w:t>
      </w:r>
      <w:r w:rsidR="001433C6" w:rsidRPr="00371F65">
        <w:rPr>
          <w:rFonts w:ascii="Times New Roman" w:hAnsi="Times New Roman" w:cs="Times New Roman"/>
          <w:sz w:val="30"/>
          <w:szCs w:val="30"/>
        </w:rPr>
        <w:t>у</w:t>
      </w:r>
      <w:r w:rsidR="00371F65">
        <w:rPr>
          <w:rFonts w:ascii="Times New Roman" w:hAnsi="Times New Roman" w:cs="Times New Roman"/>
          <w:sz w:val="30"/>
          <w:szCs w:val="30"/>
        </w:rPr>
        <w:t>чебных занятиях</w:t>
      </w:r>
      <w:r w:rsidR="001433C6" w:rsidRPr="00371F65">
        <w:rPr>
          <w:rFonts w:ascii="Times New Roman" w:hAnsi="Times New Roman" w:cs="Times New Roman"/>
          <w:sz w:val="30"/>
          <w:szCs w:val="30"/>
        </w:rPr>
        <w:t xml:space="preserve"> практико-ориентированных </w:t>
      </w:r>
      <w:r w:rsidR="00371F65" w:rsidRPr="00371F65">
        <w:rPr>
          <w:rFonts w:ascii="Times New Roman" w:hAnsi="Times New Roman" w:cs="Times New Roman"/>
          <w:sz w:val="30"/>
          <w:szCs w:val="30"/>
        </w:rPr>
        <w:t xml:space="preserve">(ситуационных, контекстных, исследовательских, творческих и др.) </w:t>
      </w:r>
      <w:r w:rsidR="001433C6" w:rsidRPr="00371F65">
        <w:rPr>
          <w:rFonts w:ascii="Times New Roman" w:hAnsi="Times New Roman" w:cs="Times New Roman"/>
          <w:sz w:val="30"/>
          <w:szCs w:val="30"/>
        </w:rPr>
        <w:t>заданий, как один из способов формирования у учащихся информационной и читательской (функциональной) грамотности.</w:t>
      </w:r>
    </w:p>
    <w:p w:rsidR="005F7C87" w:rsidRPr="00FD5E4E" w:rsidRDefault="00385F41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Жевнерович</w:t>
      </w:r>
      <w:proofErr w:type="spellEnd"/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О.Г., ГУО «Гимназия №</w:t>
      </w:r>
      <w:r w:rsidR="0004155B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1 г. Старые Дороги»</w:t>
      </w:r>
    </w:p>
    <w:p w:rsidR="009329BB" w:rsidRDefault="009329BB" w:rsidP="009329B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713180">
        <w:rPr>
          <w:sz w:val="30"/>
          <w:szCs w:val="30"/>
        </w:rPr>
        <w:t> </w:t>
      </w:r>
      <w:r>
        <w:rPr>
          <w:sz w:val="30"/>
          <w:szCs w:val="30"/>
        </w:rPr>
        <w:t xml:space="preserve">Развитие функциональной грамотности учащихся на учебных занятиях по истории на этапе </w:t>
      </w:r>
      <w:proofErr w:type="spellStart"/>
      <w:r>
        <w:rPr>
          <w:sz w:val="30"/>
          <w:szCs w:val="30"/>
        </w:rPr>
        <w:t>допрофильной</w:t>
      </w:r>
      <w:proofErr w:type="spellEnd"/>
      <w:r>
        <w:rPr>
          <w:sz w:val="30"/>
          <w:szCs w:val="30"/>
        </w:rPr>
        <w:t xml:space="preserve"> подготовки и профильного обучения</w:t>
      </w:r>
      <w:r w:rsidR="005F7C87">
        <w:rPr>
          <w:sz w:val="30"/>
          <w:szCs w:val="30"/>
        </w:rPr>
        <w:t xml:space="preserve"> (из опыта работы)</w:t>
      </w:r>
      <w:r>
        <w:rPr>
          <w:sz w:val="30"/>
          <w:szCs w:val="30"/>
        </w:rPr>
        <w:t>.</w:t>
      </w:r>
    </w:p>
    <w:p w:rsidR="005F7C87" w:rsidRPr="00FD5E4E" w:rsidRDefault="00385F41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Астрейко</w:t>
      </w:r>
      <w:proofErr w:type="spellEnd"/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Л.А., ГУО «Средняя школа № 1 г. Старые Дороги имени Героя Советского Союза Ф.Ф.Куликова»</w:t>
      </w:r>
    </w:p>
    <w:p w:rsidR="001433C6" w:rsidRPr="00CD534E" w:rsidRDefault="006E15A1" w:rsidP="001433C6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04155B">
        <w:rPr>
          <w:sz w:val="30"/>
          <w:szCs w:val="30"/>
        </w:rPr>
        <w:t xml:space="preserve">. </w:t>
      </w:r>
      <w:r w:rsidR="001433C6" w:rsidRPr="00CD534E">
        <w:rPr>
          <w:sz w:val="30"/>
          <w:szCs w:val="30"/>
        </w:rPr>
        <w:t>Практический блок</w:t>
      </w:r>
    </w:p>
    <w:p w:rsidR="001433C6" w:rsidRPr="00DA3E8E" w:rsidRDefault="001433C6" w:rsidP="001433C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3E8E">
        <w:rPr>
          <w:sz w:val="30"/>
          <w:szCs w:val="30"/>
        </w:rPr>
        <w:t>3.</w:t>
      </w:r>
      <w:r w:rsidR="00713180">
        <w:rPr>
          <w:sz w:val="30"/>
          <w:szCs w:val="30"/>
        </w:rPr>
        <w:t> </w:t>
      </w:r>
      <w:r w:rsidR="0004155B" w:rsidRPr="007036DC">
        <w:rPr>
          <w:sz w:val="30"/>
          <w:szCs w:val="30"/>
        </w:rPr>
        <w:t>Проектирование учебного занятия</w:t>
      </w:r>
      <w:r w:rsidR="0004155B" w:rsidRPr="00DA3E8E">
        <w:rPr>
          <w:sz w:val="30"/>
          <w:szCs w:val="30"/>
        </w:rPr>
        <w:t xml:space="preserve"> </w:t>
      </w:r>
      <w:r w:rsidR="0004155B">
        <w:rPr>
          <w:sz w:val="30"/>
          <w:szCs w:val="30"/>
        </w:rPr>
        <w:t>по</w:t>
      </w:r>
      <w:r w:rsidR="0004155B" w:rsidRPr="0004155B">
        <w:rPr>
          <w:sz w:val="30"/>
          <w:szCs w:val="30"/>
        </w:rPr>
        <w:t xml:space="preserve"> </w:t>
      </w:r>
      <w:r w:rsidRPr="00DA3E8E">
        <w:rPr>
          <w:sz w:val="30"/>
          <w:szCs w:val="30"/>
        </w:rPr>
        <w:t xml:space="preserve">истории Беларуси (всемирной истории), направленного на формирование </w:t>
      </w:r>
      <w:r w:rsidR="00434997" w:rsidRPr="00DA3E8E">
        <w:rPr>
          <w:bCs/>
          <w:sz w:val="30"/>
          <w:szCs w:val="30"/>
        </w:rPr>
        <w:t>функциональной грамотности учащихся</w:t>
      </w:r>
      <w:r w:rsidR="0004155B">
        <w:rPr>
          <w:bCs/>
          <w:sz w:val="30"/>
          <w:szCs w:val="30"/>
        </w:rPr>
        <w:t xml:space="preserve"> </w:t>
      </w:r>
      <w:r w:rsidR="0004155B" w:rsidRPr="007036DC">
        <w:rPr>
          <w:sz w:val="30"/>
          <w:szCs w:val="30"/>
        </w:rPr>
        <w:t>(на выбор: презентация/</w:t>
      </w:r>
      <w:proofErr w:type="spellStart"/>
      <w:r w:rsidR="0004155B" w:rsidRPr="007036DC">
        <w:rPr>
          <w:sz w:val="30"/>
          <w:szCs w:val="30"/>
        </w:rPr>
        <w:t>видеоурок</w:t>
      </w:r>
      <w:proofErr w:type="spellEnd"/>
      <w:r w:rsidR="0004155B" w:rsidRPr="007036DC">
        <w:rPr>
          <w:sz w:val="30"/>
          <w:szCs w:val="30"/>
        </w:rPr>
        <w:t>/урок</w:t>
      </w:r>
      <w:r w:rsidR="0004155B">
        <w:rPr>
          <w:sz w:val="30"/>
          <w:szCs w:val="30"/>
        </w:rPr>
        <w:t>/мастер-класс</w:t>
      </w:r>
      <w:r w:rsidR="0004155B" w:rsidRPr="007036DC">
        <w:rPr>
          <w:sz w:val="30"/>
          <w:szCs w:val="30"/>
        </w:rPr>
        <w:t>)</w:t>
      </w:r>
      <w:r w:rsidR="0004155B">
        <w:rPr>
          <w:sz w:val="30"/>
          <w:szCs w:val="30"/>
        </w:rPr>
        <w:t>.</w:t>
      </w:r>
    </w:p>
    <w:p w:rsidR="00385F41" w:rsidRPr="00FD5E4E" w:rsidRDefault="00385F41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Зуйкевич</w:t>
      </w:r>
      <w:proofErr w:type="spellEnd"/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В.Д., ГУО «Гимназия №</w:t>
      </w:r>
      <w:r w:rsidR="0004155B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1 г. Старые Дороги»</w:t>
      </w:r>
      <w:r w:rsidR="0004155B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</w:p>
    <w:p w:rsidR="001433C6" w:rsidRPr="00CD43DC" w:rsidRDefault="001433C6" w:rsidP="001433C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CD43DC">
        <w:rPr>
          <w:color w:val="auto"/>
          <w:sz w:val="30"/>
          <w:szCs w:val="30"/>
        </w:rPr>
        <w:t>4.</w:t>
      </w:r>
      <w:r w:rsidR="00713180">
        <w:rPr>
          <w:color w:val="auto"/>
          <w:sz w:val="30"/>
          <w:szCs w:val="30"/>
        </w:rPr>
        <w:t> </w:t>
      </w:r>
      <w:r w:rsidR="00CD43DC" w:rsidRPr="00CD43DC">
        <w:rPr>
          <w:color w:val="auto"/>
          <w:sz w:val="30"/>
          <w:szCs w:val="30"/>
        </w:rPr>
        <w:t>Подбор и проектирование исторических (ситуационных, контекстных, исследовательских, творческих и др.) заданий,</w:t>
      </w:r>
      <w:r w:rsidRPr="00CD43DC">
        <w:rPr>
          <w:color w:val="auto"/>
          <w:sz w:val="30"/>
          <w:szCs w:val="30"/>
        </w:rPr>
        <w:t xml:space="preserve"> направленных на формирование функциональной грамотности. </w:t>
      </w:r>
    </w:p>
    <w:p w:rsidR="002F0B9D" w:rsidRPr="00FD5E4E" w:rsidRDefault="00385F41" w:rsidP="00291853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proofErr w:type="spellStart"/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Карпук</w:t>
      </w:r>
      <w:proofErr w:type="spellEnd"/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К.О. ГУО «Средняя школа №</w:t>
      </w:r>
      <w:r w:rsidR="0004155B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291853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3 г. Старые Дороги»</w:t>
      </w:r>
    </w:p>
    <w:p w:rsidR="00385F41" w:rsidRDefault="00385F41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6E15A1" w:rsidRPr="007036DC" w:rsidRDefault="006E15A1" w:rsidP="006E15A1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III</w:t>
      </w:r>
      <w:r w:rsidRPr="007036DC">
        <w:rPr>
          <w:rFonts w:ascii="Times New Roman" w:hAnsi="Times New Roman"/>
          <w:sz w:val="30"/>
          <w:szCs w:val="30"/>
        </w:rPr>
        <w:t>. Обсуждение текущих вопросов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V. Выводы. Рекомендации. Рефлексия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Методические и дидактические материалы членов творческих групп учителей истории и обществоведения.</w:t>
      </w:r>
    </w:p>
    <w:p w:rsidR="006E15A1" w:rsidRDefault="006E15A1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FD5E4E" w:rsidRDefault="00FD5E4E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8A3441" w:rsidRDefault="008A3441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89263D" w:rsidRPr="001A2911" w:rsidRDefault="0089263D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1A2911">
        <w:rPr>
          <w:sz w:val="30"/>
          <w:szCs w:val="30"/>
        </w:rPr>
        <w:t xml:space="preserve">Заседание </w:t>
      </w:r>
      <w:r w:rsidR="006344CA" w:rsidRPr="001A2911">
        <w:rPr>
          <w:sz w:val="30"/>
          <w:szCs w:val="30"/>
        </w:rPr>
        <w:t>3</w:t>
      </w:r>
    </w:p>
    <w:p w:rsidR="0053783E" w:rsidRPr="00CF41FF" w:rsidRDefault="0053783E" w:rsidP="005378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F41FF">
        <w:rPr>
          <w:rFonts w:ascii="Times New Roman" w:hAnsi="Times New Roman" w:cs="Times New Roman"/>
          <w:sz w:val="30"/>
          <w:szCs w:val="30"/>
        </w:rPr>
        <w:t>Тема: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Pr="00CF41FF">
        <w:rPr>
          <w:rFonts w:ascii="Times New Roman" w:hAnsi="Times New Roman" w:cs="Times New Roman"/>
          <w:bCs/>
          <w:sz w:val="30"/>
          <w:szCs w:val="30"/>
        </w:rPr>
        <w:t>Формирование эмоционально-ценностного отношения к</w:t>
      </w:r>
      <w:r w:rsidR="00713180">
        <w:rPr>
          <w:rFonts w:ascii="Times New Roman" w:hAnsi="Times New Roman" w:cs="Times New Roman"/>
          <w:bCs/>
          <w:sz w:val="30"/>
          <w:szCs w:val="30"/>
        </w:rPr>
        <w:t> </w:t>
      </w:r>
      <w:r w:rsidRPr="00CF41FF">
        <w:rPr>
          <w:rFonts w:ascii="Times New Roman" w:hAnsi="Times New Roman" w:cs="Times New Roman"/>
          <w:bCs/>
          <w:sz w:val="30"/>
          <w:szCs w:val="30"/>
        </w:rPr>
        <w:t xml:space="preserve">истории и культуре своей страны, ценностных ориентиров </w:t>
      </w:r>
      <w:r w:rsidRPr="00CF41FF">
        <w:rPr>
          <w:rFonts w:ascii="Times New Roman" w:hAnsi="Times New Roman" w:cs="Times New Roman"/>
          <w:bCs/>
          <w:sz w:val="30"/>
          <w:szCs w:val="30"/>
        </w:rPr>
        <w:lastRenderedPageBreak/>
        <w:t>и</w:t>
      </w:r>
      <w:r w:rsidR="00713180">
        <w:rPr>
          <w:rFonts w:ascii="Times New Roman" w:hAnsi="Times New Roman" w:cs="Times New Roman"/>
          <w:bCs/>
          <w:sz w:val="30"/>
          <w:szCs w:val="30"/>
        </w:rPr>
        <w:t> </w:t>
      </w:r>
      <w:r w:rsidRPr="00CF41FF">
        <w:rPr>
          <w:rFonts w:ascii="Times New Roman" w:hAnsi="Times New Roman" w:cs="Times New Roman"/>
          <w:bCs/>
          <w:sz w:val="30"/>
          <w:szCs w:val="30"/>
        </w:rPr>
        <w:t>приоритетов в процессе освоения учащимися содержания учебных предметов «Всемирная История», «История Беларуси.</w:t>
      </w:r>
    </w:p>
    <w:p w:rsidR="0053783E" w:rsidRPr="0009765B" w:rsidRDefault="0053783E" w:rsidP="0053783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09765B">
        <w:rPr>
          <w:rFonts w:ascii="Times New Roman" w:hAnsi="Times New Roman" w:cs="Times New Roman"/>
          <w:sz w:val="30"/>
          <w:szCs w:val="30"/>
        </w:rPr>
        <w:t>Цель: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Pr="0009765B">
        <w:rPr>
          <w:rFonts w:ascii="Times New Roman" w:hAnsi="Times New Roman" w:cs="Times New Roman"/>
          <w:sz w:val="30"/>
          <w:szCs w:val="30"/>
        </w:rPr>
        <w:t>совершенствование</w:t>
      </w:r>
      <w:r w:rsidRPr="0009765B">
        <w:rPr>
          <w:rStyle w:val="apple-converted-space"/>
          <w:rFonts w:ascii="Times New Roman" w:hAnsi="Times New Roman" w:cs="Times New Roman"/>
          <w:sz w:val="30"/>
          <w:szCs w:val="30"/>
        </w:rPr>
        <w:t xml:space="preserve"> профессиональных компетенций педагогов по </w:t>
      </w:r>
      <w:r w:rsidRPr="0009765B">
        <w:rPr>
          <w:rFonts w:ascii="Times New Roman" w:hAnsi="Times New Roman" w:cs="Times New Roman"/>
          <w:sz w:val="30"/>
          <w:szCs w:val="30"/>
        </w:rPr>
        <w:t xml:space="preserve">формированию </w:t>
      </w:r>
      <w:r w:rsidRPr="0009765B">
        <w:rPr>
          <w:rFonts w:ascii="Times New Roman" w:hAnsi="Times New Roman" w:cs="Times New Roman"/>
          <w:bCs/>
          <w:sz w:val="30"/>
          <w:szCs w:val="30"/>
        </w:rPr>
        <w:t>эмоционально-ценностного отношения к</w:t>
      </w:r>
      <w:r w:rsidR="00713180">
        <w:rPr>
          <w:rFonts w:ascii="Times New Roman" w:hAnsi="Times New Roman" w:cs="Times New Roman"/>
          <w:bCs/>
          <w:sz w:val="30"/>
          <w:szCs w:val="30"/>
        </w:rPr>
        <w:t> </w:t>
      </w:r>
      <w:r w:rsidRPr="0009765B">
        <w:rPr>
          <w:rFonts w:ascii="Times New Roman" w:hAnsi="Times New Roman" w:cs="Times New Roman"/>
          <w:bCs/>
          <w:sz w:val="30"/>
          <w:szCs w:val="30"/>
        </w:rPr>
        <w:t>истории и культуре своей страны, ценностных ориентиров и</w:t>
      </w:r>
      <w:r w:rsidR="00713180">
        <w:rPr>
          <w:rFonts w:ascii="Times New Roman" w:hAnsi="Times New Roman" w:cs="Times New Roman"/>
          <w:bCs/>
          <w:sz w:val="30"/>
          <w:szCs w:val="30"/>
        </w:rPr>
        <w:t> </w:t>
      </w:r>
      <w:r w:rsidRPr="0009765B">
        <w:rPr>
          <w:rFonts w:ascii="Times New Roman" w:hAnsi="Times New Roman" w:cs="Times New Roman"/>
          <w:bCs/>
          <w:sz w:val="30"/>
          <w:szCs w:val="30"/>
        </w:rPr>
        <w:t>приоритетов в процессе освоения учащимися содержания учебных предметов «Всемирная История», «История Беларуси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89263D" w:rsidRPr="008F7506" w:rsidRDefault="0089263D" w:rsidP="0089263D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 w:rsidRPr="008F7506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2B02A2" w:rsidRPr="002B02A2">
        <w:rPr>
          <w:rFonts w:ascii="Times New Roman" w:hAnsi="Times New Roman" w:cs="Times New Roman"/>
          <w:sz w:val="30"/>
          <w:szCs w:val="30"/>
        </w:rPr>
        <w:t>21 февраля</w:t>
      </w:r>
      <w:r w:rsidR="00CD4351" w:rsidRPr="002B02A2">
        <w:rPr>
          <w:rFonts w:ascii="Times New Roman" w:hAnsi="Times New Roman" w:cs="Times New Roman"/>
          <w:sz w:val="30"/>
          <w:szCs w:val="30"/>
        </w:rPr>
        <w:t xml:space="preserve"> 202</w:t>
      </w:r>
      <w:r w:rsidR="006344CA" w:rsidRPr="002B02A2">
        <w:rPr>
          <w:rFonts w:ascii="Times New Roman" w:hAnsi="Times New Roman" w:cs="Times New Roman"/>
          <w:sz w:val="30"/>
          <w:szCs w:val="30"/>
        </w:rPr>
        <w:t>4</w:t>
      </w:r>
      <w:r w:rsidRPr="002B02A2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89263D" w:rsidRPr="003D548E" w:rsidRDefault="0089263D" w:rsidP="00F5719E">
      <w:pPr>
        <w:pStyle w:val="a4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F7506">
        <w:rPr>
          <w:rFonts w:ascii="Times New Roman" w:hAnsi="Times New Roman" w:cs="Times New Roman"/>
          <w:sz w:val="30"/>
          <w:szCs w:val="30"/>
        </w:rPr>
        <w:t>Мес</w:t>
      </w:r>
      <w:r w:rsidR="00AC45DD" w:rsidRPr="008F7506">
        <w:rPr>
          <w:rFonts w:ascii="Times New Roman" w:hAnsi="Times New Roman" w:cs="Times New Roman"/>
          <w:sz w:val="30"/>
          <w:szCs w:val="30"/>
        </w:rPr>
        <w:t xml:space="preserve">то </w:t>
      </w:r>
      <w:r w:rsidR="003D548E" w:rsidRPr="008F7506">
        <w:rPr>
          <w:rFonts w:ascii="Times New Roman" w:hAnsi="Times New Roman" w:cs="Times New Roman"/>
          <w:sz w:val="30"/>
          <w:szCs w:val="30"/>
        </w:rPr>
        <w:t>проведения</w:t>
      </w:r>
      <w:r w:rsidR="002B02A2">
        <w:rPr>
          <w:rFonts w:ascii="Times New Roman" w:hAnsi="Times New Roman" w:cs="Times New Roman"/>
          <w:sz w:val="30"/>
          <w:szCs w:val="30"/>
        </w:rPr>
        <w:t xml:space="preserve">, </w:t>
      </w:r>
      <w:r w:rsidR="002B02A2">
        <w:rPr>
          <w:rFonts w:ascii="Times New Roman" w:hAnsi="Times New Roman"/>
          <w:sz w:val="30"/>
          <w:szCs w:val="30"/>
        </w:rPr>
        <w:t>время проведения</w:t>
      </w:r>
      <w:r w:rsidR="003D548E" w:rsidRPr="008F7506">
        <w:rPr>
          <w:rFonts w:ascii="Times New Roman" w:hAnsi="Times New Roman" w:cs="Times New Roman"/>
          <w:sz w:val="30"/>
          <w:szCs w:val="30"/>
        </w:rPr>
        <w:t>: ГУО</w:t>
      </w:r>
      <w:r w:rsidR="003D548E">
        <w:rPr>
          <w:rFonts w:ascii="Times New Roman" w:hAnsi="Times New Roman" w:cs="Times New Roman"/>
          <w:bCs/>
          <w:sz w:val="30"/>
          <w:szCs w:val="30"/>
        </w:rPr>
        <w:t xml:space="preserve"> «</w:t>
      </w:r>
      <w:proofErr w:type="spellStart"/>
      <w:r w:rsidR="003D548E" w:rsidRPr="003D548E">
        <w:rPr>
          <w:rFonts w:ascii="Times New Roman" w:hAnsi="Times New Roman" w:cs="Times New Roman"/>
          <w:bCs/>
          <w:sz w:val="30"/>
          <w:szCs w:val="30"/>
        </w:rPr>
        <w:t>Пастовичская</w:t>
      </w:r>
      <w:proofErr w:type="spellEnd"/>
      <w:r w:rsidR="003D548E" w:rsidRPr="003D548E">
        <w:rPr>
          <w:rFonts w:ascii="Times New Roman" w:hAnsi="Times New Roman" w:cs="Times New Roman"/>
          <w:bCs/>
          <w:sz w:val="30"/>
          <w:szCs w:val="30"/>
        </w:rPr>
        <w:t xml:space="preserve"> средняя школа</w:t>
      </w:r>
      <w:r w:rsidR="003D548E">
        <w:rPr>
          <w:rFonts w:ascii="Times New Roman" w:hAnsi="Times New Roman" w:cs="Times New Roman"/>
          <w:bCs/>
          <w:sz w:val="30"/>
          <w:szCs w:val="30"/>
        </w:rPr>
        <w:t>»</w:t>
      </w:r>
      <w:r w:rsidR="002B02A2">
        <w:rPr>
          <w:rFonts w:ascii="Times New Roman" w:hAnsi="Times New Roman" w:cs="Times New Roman"/>
          <w:bCs/>
          <w:sz w:val="30"/>
          <w:szCs w:val="30"/>
        </w:rPr>
        <w:t>, 9.00</w:t>
      </w:r>
    </w:p>
    <w:p w:rsidR="0089263D" w:rsidRPr="008F7506" w:rsidRDefault="0089263D" w:rsidP="0089263D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 w:rsidRPr="008F7506">
        <w:rPr>
          <w:rFonts w:ascii="Times New Roman" w:hAnsi="Times New Roman" w:cs="Times New Roman"/>
          <w:sz w:val="30"/>
          <w:szCs w:val="30"/>
        </w:rPr>
        <w:t>Форма п</w:t>
      </w:r>
      <w:r w:rsidR="00FB4866" w:rsidRPr="008F7506">
        <w:rPr>
          <w:rFonts w:ascii="Times New Roman" w:hAnsi="Times New Roman" w:cs="Times New Roman"/>
          <w:sz w:val="30"/>
          <w:szCs w:val="30"/>
        </w:rPr>
        <w:t xml:space="preserve">роведения: </w:t>
      </w:r>
      <w:r w:rsidR="008F7506" w:rsidRPr="008F7506">
        <w:rPr>
          <w:rFonts w:ascii="Times New Roman" w:hAnsi="Times New Roman" w:cs="Times New Roman"/>
          <w:sz w:val="30"/>
          <w:szCs w:val="30"/>
        </w:rPr>
        <w:t>методический диалог</w:t>
      </w:r>
    </w:p>
    <w:p w:rsidR="00111B7F" w:rsidRPr="007F0070" w:rsidRDefault="00111B7F" w:rsidP="0089263D">
      <w:pPr>
        <w:pStyle w:val="a4"/>
        <w:ind w:firstLine="709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580572" w:rsidRPr="00371F65" w:rsidRDefault="006E15A1" w:rsidP="00580572">
      <w:pPr>
        <w:pStyle w:val="a4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348D6">
        <w:rPr>
          <w:rFonts w:ascii="Times New Roman" w:hAnsi="Times New Roman" w:cs="Times New Roman"/>
          <w:sz w:val="30"/>
          <w:szCs w:val="30"/>
        </w:rPr>
        <w:t xml:space="preserve">. </w:t>
      </w:r>
      <w:r w:rsidR="00580572" w:rsidRPr="00371F65">
        <w:rPr>
          <w:rFonts w:ascii="Times New Roman" w:hAnsi="Times New Roman" w:cs="Times New Roman"/>
          <w:sz w:val="30"/>
          <w:szCs w:val="30"/>
        </w:rPr>
        <w:t>Учебно-методический блок</w:t>
      </w:r>
    </w:p>
    <w:p w:rsidR="00580572" w:rsidRPr="008978DD" w:rsidRDefault="00580572" w:rsidP="0058057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8978DD">
        <w:rPr>
          <w:color w:val="auto"/>
          <w:sz w:val="30"/>
          <w:szCs w:val="30"/>
        </w:rPr>
        <w:t>1.</w:t>
      </w:r>
      <w:r w:rsidR="00713180">
        <w:rPr>
          <w:color w:val="auto"/>
          <w:sz w:val="30"/>
          <w:szCs w:val="30"/>
        </w:rPr>
        <w:t> </w:t>
      </w:r>
      <w:r w:rsidRPr="008978DD">
        <w:rPr>
          <w:color w:val="auto"/>
          <w:sz w:val="30"/>
          <w:szCs w:val="30"/>
        </w:rPr>
        <w:t>Методические приёмы формирования и творческой реконструкции образов прошлого при создании ситуации учебного диалога (из опыта работы).</w:t>
      </w:r>
    </w:p>
    <w:p w:rsidR="005F7C87" w:rsidRPr="00FD5E4E" w:rsidRDefault="00385F41" w:rsidP="003D548E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Степанович</w:t>
      </w:r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Л.А., ГУО «Средняя школа №</w:t>
      </w:r>
      <w:r w:rsidR="0004155B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DC32E2">
        <w:rPr>
          <w:rFonts w:ascii="Times New Roman" w:eastAsia="Calibri" w:hAnsi="Times New Roman" w:cs="Times New Roman"/>
          <w:bCs/>
          <w:i/>
          <w:sz w:val="30"/>
          <w:szCs w:val="30"/>
        </w:rPr>
        <w:t>2</w:t>
      </w:r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г. Старые Дороги»</w:t>
      </w:r>
    </w:p>
    <w:p w:rsidR="00580572" w:rsidRPr="008978DD" w:rsidRDefault="00580572" w:rsidP="00580572">
      <w:pPr>
        <w:pStyle w:val="a9"/>
        <w:ind w:left="102" w:right="108" w:firstLine="709"/>
      </w:pPr>
      <w:r w:rsidRPr="008978DD">
        <w:t>2.</w:t>
      </w:r>
      <w:r w:rsidR="00713180">
        <w:t> </w:t>
      </w:r>
      <w:r w:rsidRPr="008978DD">
        <w:t xml:space="preserve">Видеосюжет, историческая визуальная азбука. </w:t>
      </w:r>
      <w:proofErr w:type="spellStart"/>
      <w:r w:rsidRPr="008978DD">
        <w:t>Скрайбинг</w:t>
      </w:r>
      <w:proofErr w:type="spellEnd"/>
      <w:r w:rsidRPr="008978DD">
        <w:t xml:space="preserve">, комикс, визуализированный </w:t>
      </w:r>
      <w:proofErr w:type="spellStart"/>
      <w:r w:rsidRPr="008978DD">
        <w:t>гекс</w:t>
      </w:r>
      <w:proofErr w:type="spellEnd"/>
      <w:r w:rsidRPr="008978DD">
        <w:t xml:space="preserve"> как источники формирования образов исторического прошлого (из опыта работы).</w:t>
      </w:r>
    </w:p>
    <w:p w:rsidR="005F7C87" w:rsidRPr="00FD5E4E" w:rsidRDefault="00385F41" w:rsidP="003D548E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Лагун</w:t>
      </w:r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М.М., ГУО «</w:t>
      </w:r>
      <w:proofErr w:type="spellStart"/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Залужская</w:t>
      </w:r>
      <w:proofErr w:type="spellEnd"/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средняя школа</w:t>
      </w:r>
      <w:r w:rsid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proofErr w:type="spellStart"/>
      <w:r w:rsidR="00FD5E4E">
        <w:rPr>
          <w:rFonts w:ascii="Times New Roman" w:eastAsia="Calibri" w:hAnsi="Times New Roman" w:cs="Times New Roman"/>
          <w:bCs/>
          <w:i/>
          <w:sz w:val="30"/>
          <w:szCs w:val="30"/>
        </w:rPr>
        <w:t>Стародорожского</w:t>
      </w:r>
      <w:proofErr w:type="spellEnd"/>
      <w:r w:rsidR="00FD5E4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района</w:t>
      </w:r>
      <w:r w:rsidR="003D548E" w:rsidRPr="00FD5E4E">
        <w:rPr>
          <w:rFonts w:ascii="Times New Roman" w:eastAsia="Calibri" w:hAnsi="Times New Roman" w:cs="Times New Roman"/>
          <w:bCs/>
          <w:i/>
          <w:sz w:val="30"/>
          <w:szCs w:val="30"/>
        </w:rPr>
        <w:t>»</w:t>
      </w:r>
    </w:p>
    <w:p w:rsidR="00580572" w:rsidRPr="00CD534E" w:rsidRDefault="006E15A1" w:rsidP="00580572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2348D6">
        <w:rPr>
          <w:sz w:val="30"/>
          <w:szCs w:val="30"/>
        </w:rPr>
        <w:t xml:space="preserve">. </w:t>
      </w:r>
      <w:r w:rsidR="00580572" w:rsidRPr="00CD534E">
        <w:rPr>
          <w:sz w:val="30"/>
          <w:szCs w:val="30"/>
        </w:rPr>
        <w:t>Практический блок</w:t>
      </w:r>
    </w:p>
    <w:p w:rsidR="001433C6" w:rsidRPr="00CD534E" w:rsidRDefault="001433C6" w:rsidP="001433C6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D534E">
        <w:rPr>
          <w:sz w:val="30"/>
          <w:szCs w:val="30"/>
        </w:rPr>
        <w:t>3.</w:t>
      </w:r>
      <w:r w:rsidR="00713180">
        <w:rPr>
          <w:sz w:val="30"/>
          <w:szCs w:val="30"/>
        </w:rPr>
        <w:t> </w:t>
      </w:r>
      <w:r w:rsidRPr="00CD534E">
        <w:rPr>
          <w:sz w:val="30"/>
          <w:szCs w:val="30"/>
        </w:rPr>
        <w:t>Посещение воспитательного мероприятия</w:t>
      </w:r>
      <w:r w:rsidR="00CD534E" w:rsidRPr="00CD534E">
        <w:rPr>
          <w:sz w:val="30"/>
          <w:szCs w:val="30"/>
        </w:rPr>
        <w:t>, направленного на</w:t>
      </w:r>
      <w:r w:rsidR="00713180">
        <w:rPr>
          <w:sz w:val="30"/>
          <w:szCs w:val="30"/>
        </w:rPr>
        <w:t> </w:t>
      </w:r>
      <w:r w:rsidR="00CD534E" w:rsidRPr="00CD534E">
        <w:rPr>
          <w:sz w:val="30"/>
          <w:szCs w:val="30"/>
        </w:rPr>
        <w:t xml:space="preserve">формирование </w:t>
      </w:r>
      <w:r w:rsidR="00CD534E" w:rsidRPr="00CD534E">
        <w:rPr>
          <w:bCs/>
          <w:sz w:val="30"/>
          <w:szCs w:val="30"/>
        </w:rPr>
        <w:t>эмоционально-ценностного отношения к истории и</w:t>
      </w:r>
      <w:r w:rsidR="00713180">
        <w:rPr>
          <w:bCs/>
          <w:sz w:val="30"/>
          <w:szCs w:val="30"/>
        </w:rPr>
        <w:t> </w:t>
      </w:r>
      <w:r w:rsidR="00CD534E" w:rsidRPr="00CD534E">
        <w:rPr>
          <w:bCs/>
          <w:sz w:val="30"/>
          <w:szCs w:val="30"/>
        </w:rPr>
        <w:t>культуре своей страны</w:t>
      </w:r>
      <w:r w:rsidRPr="00CD534E">
        <w:rPr>
          <w:sz w:val="30"/>
          <w:szCs w:val="30"/>
        </w:rPr>
        <w:t xml:space="preserve">. Самоанализ и анализ </w:t>
      </w:r>
      <w:r w:rsidR="0053783E" w:rsidRPr="00CD534E">
        <w:rPr>
          <w:sz w:val="30"/>
          <w:szCs w:val="30"/>
        </w:rPr>
        <w:t>в</w:t>
      </w:r>
      <w:r w:rsidRPr="00CD534E">
        <w:rPr>
          <w:sz w:val="30"/>
          <w:szCs w:val="30"/>
        </w:rPr>
        <w:t>оспитательного мероприятия.</w:t>
      </w:r>
      <w:r w:rsidRPr="00CD534E">
        <w:rPr>
          <w:sz w:val="30"/>
        </w:rPr>
        <w:t xml:space="preserve"> </w:t>
      </w:r>
    </w:p>
    <w:p w:rsidR="00C01CAB" w:rsidRPr="008936F4" w:rsidRDefault="003D548E" w:rsidP="00C01CA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right"/>
        <w:rPr>
          <w:bCs/>
          <w:i/>
          <w:sz w:val="30"/>
          <w:szCs w:val="30"/>
        </w:rPr>
      </w:pPr>
      <w:r w:rsidRPr="008936F4">
        <w:rPr>
          <w:bCs/>
          <w:i/>
          <w:sz w:val="30"/>
          <w:szCs w:val="30"/>
        </w:rPr>
        <w:t>ГУО «</w:t>
      </w:r>
      <w:proofErr w:type="spellStart"/>
      <w:r w:rsidRPr="008936F4">
        <w:rPr>
          <w:bCs/>
          <w:i/>
          <w:sz w:val="30"/>
          <w:szCs w:val="30"/>
        </w:rPr>
        <w:t>Пастовичская</w:t>
      </w:r>
      <w:proofErr w:type="spellEnd"/>
      <w:r w:rsidRPr="008936F4">
        <w:rPr>
          <w:bCs/>
          <w:i/>
          <w:sz w:val="30"/>
          <w:szCs w:val="30"/>
        </w:rPr>
        <w:t xml:space="preserve"> средняя школа»</w:t>
      </w:r>
    </w:p>
    <w:p w:rsidR="003D548E" w:rsidRPr="007F0070" w:rsidRDefault="003D548E" w:rsidP="00C01CAB">
      <w:pPr>
        <w:pStyle w:val="western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right"/>
        <w:rPr>
          <w:color w:val="2E74B5" w:themeColor="accent1" w:themeShade="BF"/>
          <w:sz w:val="30"/>
          <w:szCs w:val="30"/>
        </w:rPr>
      </w:pPr>
    </w:p>
    <w:p w:rsidR="006E15A1" w:rsidRPr="007036DC" w:rsidRDefault="006E15A1" w:rsidP="006E15A1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III</w:t>
      </w:r>
      <w:r w:rsidRPr="007036DC">
        <w:rPr>
          <w:rFonts w:ascii="Times New Roman" w:hAnsi="Times New Roman"/>
          <w:sz w:val="30"/>
          <w:szCs w:val="30"/>
        </w:rPr>
        <w:t>. Обсуждение текущих вопросов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V. Выводы. Рекомендации. Рефлексия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Методические и дидактические материалы членов творческих групп учителей истории и обществоведения.</w:t>
      </w:r>
    </w:p>
    <w:p w:rsidR="006E15A1" w:rsidRDefault="006E15A1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</w:p>
    <w:p w:rsidR="0089263D" w:rsidRPr="003015D3" w:rsidRDefault="0089263D" w:rsidP="0089263D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 w:rsidRPr="003015D3">
        <w:rPr>
          <w:sz w:val="30"/>
          <w:szCs w:val="30"/>
        </w:rPr>
        <w:t xml:space="preserve">Заседание </w:t>
      </w:r>
      <w:r w:rsidR="00B95C89" w:rsidRPr="003015D3">
        <w:rPr>
          <w:sz w:val="30"/>
          <w:szCs w:val="30"/>
        </w:rPr>
        <w:t>4</w:t>
      </w:r>
    </w:p>
    <w:p w:rsidR="00B95C89" w:rsidRPr="003015D3" w:rsidRDefault="0089263D" w:rsidP="004D796A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3015D3">
        <w:rPr>
          <w:sz w:val="30"/>
          <w:szCs w:val="30"/>
        </w:rPr>
        <w:t>Тема:</w:t>
      </w:r>
      <w:r w:rsidR="00713180">
        <w:rPr>
          <w:sz w:val="30"/>
          <w:szCs w:val="30"/>
        </w:rPr>
        <w:t> </w:t>
      </w:r>
      <w:r w:rsidR="00B95C89" w:rsidRPr="003015D3">
        <w:rPr>
          <w:bCs/>
          <w:sz w:val="30"/>
          <w:szCs w:val="30"/>
        </w:rPr>
        <w:t xml:space="preserve">Формирование личности обучающегося, его </w:t>
      </w:r>
      <w:proofErr w:type="spellStart"/>
      <w:r w:rsidR="00B95C89" w:rsidRPr="003015D3">
        <w:rPr>
          <w:bCs/>
          <w:sz w:val="30"/>
          <w:szCs w:val="30"/>
        </w:rPr>
        <w:t>метапредметных</w:t>
      </w:r>
      <w:proofErr w:type="spellEnd"/>
      <w:r w:rsidR="00B95C89" w:rsidRPr="003015D3">
        <w:rPr>
          <w:bCs/>
          <w:sz w:val="30"/>
          <w:szCs w:val="30"/>
        </w:rPr>
        <w:t xml:space="preserve"> и предметных компетенций посредством использования возможностей информационно-образовательной, </w:t>
      </w:r>
      <w:proofErr w:type="spellStart"/>
      <w:r w:rsidR="00B95C89" w:rsidRPr="003015D3">
        <w:rPr>
          <w:bCs/>
          <w:sz w:val="30"/>
          <w:szCs w:val="30"/>
        </w:rPr>
        <w:t>социокультурной</w:t>
      </w:r>
      <w:proofErr w:type="spellEnd"/>
      <w:r w:rsidR="00B95C89" w:rsidRPr="003015D3">
        <w:rPr>
          <w:bCs/>
          <w:sz w:val="30"/>
          <w:szCs w:val="30"/>
        </w:rPr>
        <w:t>, культурно-исторической среды.</w:t>
      </w:r>
    </w:p>
    <w:p w:rsidR="00751854" w:rsidRPr="00ED0366" w:rsidRDefault="0089263D" w:rsidP="007518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ED0366">
        <w:rPr>
          <w:sz w:val="30"/>
          <w:szCs w:val="30"/>
        </w:rPr>
        <w:t>Цель:</w:t>
      </w:r>
      <w:r w:rsidRPr="00ED0366">
        <w:rPr>
          <w:rStyle w:val="apple-converted-space"/>
          <w:sz w:val="30"/>
          <w:szCs w:val="30"/>
        </w:rPr>
        <w:t> </w:t>
      </w:r>
      <w:r w:rsidR="00751B9B" w:rsidRPr="00ED0366">
        <w:rPr>
          <w:rFonts w:eastAsia="Calibri"/>
          <w:sz w:val="30"/>
          <w:szCs w:val="30"/>
        </w:rPr>
        <w:t xml:space="preserve">совершенствование профессионального мастерства </w:t>
      </w:r>
      <w:proofErr w:type="gramStart"/>
      <w:r w:rsidR="00751B9B" w:rsidRPr="00ED0366">
        <w:rPr>
          <w:rFonts w:eastAsia="Calibri"/>
          <w:sz w:val="30"/>
          <w:szCs w:val="30"/>
        </w:rPr>
        <w:t>учителей</w:t>
      </w:r>
      <w:proofErr w:type="gramEnd"/>
      <w:r w:rsidR="00751B9B" w:rsidRPr="00ED0366">
        <w:rPr>
          <w:rFonts w:eastAsia="Calibri"/>
          <w:sz w:val="30"/>
          <w:szCs w:val="30"/>
        </w:rPr>
        <w:t xml:space="preserve"> по формированию </w:t>
      </w:r>
      <w:r w:rsidR="00751854" w:rsidRPr="00ED0366">
        <w:rPr>
          <w:bCs/>
          <w:sz w:val="30"/>
          <w:szCs w:val="30"/>
        </w:rPr>
        <w:t xml:space="preserve">личности обучающегося, его </w:t>
      </w:r>
      <w:proofErr w:type="spellStart"/>
      <w:r w:rsidR="00751854" w:rsidRPr="00ED0366">
        <w:rPr>
          <w:bCs/>
          <w:sz w:val="30"/>
          <w:szCs w:val="30"/>
        </w:rPr>
        <w:t>метапредметных</w:t>
      </w:r>
      <w:proofErr w:type="spellEnd"/>
      <w:r w:rsidR="00751854" w:rsidRPr="00ED0366">
        <w:rPr>
          <w:bCs/>
          <w:sz w:val="30"/>
          <w:szCs w:val="30"/>
        </w:rPr>
        <w:t xml:space="preserve"> и</w:t>
      </w:r>
      <w:r w:rsidR="00713180">
        <w:rPr>
          <w:bCs/>
          <w:sz w:val="30"/>
          <w:szCs w:val="30"/>
        </w:rPr>
        <w:t> </w:t>
      </w:r>
      <w:r w:rsidR="00751854" w:rsidRPr="00ED0366">
        <w:rPr>
          <w:bCs/>
          <w:sz w:val="30"/>
          <w:szCs w:val="30"/>
        </w:rPr>
        <w:t xml:space="preserve">предметных компетенций посредством использования возможностей </w:t>
      </w:r>
      <w:r w:rsidR="00751854" w:rsidRPr="00ED0366">
        <w:rPr>
          <w:bCs/>
          <w:sz w:val="30"/>
          <w:szCs w:val="30"/>
        </w:rPr>
        <w:lastRenderedPageBreak/>
        <w:t xml:space="preserve">информационно-образовательной, </w:t>
      </w:r>
      <w:proofErr w:type="spellStart"/>
      <w:r w:rsidR="00751854" w:rsidRPr="00ED0366">
        <w:rPr>
          <w:bCs/>
          <w:sz w:val="30"/>
          <w:szCs w:val="30"/>
        </w:rPr>
        <w:t>социокультурной</w:t>
      </w:r>
      <w:proofErr w:type="spellEnd"/>
      <w:r w:rsidR="00751854" w:rsidRPr="00ED0366">
        <w:rPr>
          <w:bCs/>
          <w:sz w:val="30"/>
          <w:szCs w:val="30"/>
        </w:rPr>
        <w:t>, культурно-исторической среды.</w:t>
      </w:r>
    </w:p>
    <w:p w:rsidR="0089263D" w:rsidRPr="00ED0366" w:rsidRDefault="002177CF" w:rsidP="0075185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D0366">
        <w:rPr>
          <w:sz w:val="30"/>
          <w:szCs w:val="30"/>
        </w:rPr>
        <w:t>Дата проведения</w:t>
      </w:r>
      <w:r w:rsidR="00383F44" w:rsidRPr="00ED0366">
        <w:rPr>
          <w:sz w:val="30"/>
          <w:szCs w:val="30"/>
        </w:rPr>
        <w:t xml:space="preserve">: </w:t>
      </w:r>
      <w:r w:rsidR="002B02A2">
        <w:rPr>
          <w:sz w:val="30"/>
          <w:szCs w:val="30"/>
        </w:rPr>
        <w:t xml:space="preserve">17 </w:t>
      </w:r>
      <w:r w:rsidR="002B02A2" w:rsidRPr="002B02A2">
        <w:rPr>
          <w:sz w:val="30"/>
          <w:szCs w:val="30"/>
        </w:rPr>
        <w:t>апреля</w:t>
      </w:r>
      <w:r w:rsidR="00383F44" w:rsidRPr="002B02A2">
        <w:rPr>
          <w:sz w:val="30"/>
          <w:szCs w:val="30"/>
        </w:rPr>
        <w:t xml:space="preserve"> 202</w:t>
      </w:r>
      <w:r w:rsidR="00B95C89" w:rsidRPr="002B02A2">
        <w:rPr>
          <w:sz w:val="30"/>
          <w:szCs w:val="30"/>
        </w:rPr>
        <w:t>4</w:t>
      </w:r>
      <w:r w:rsidR="0089263D" w:rsidRPr="002B02A2">
        <w:rPr>
          <w:sz w:val="30"/>
          <w:szCs w:val="30"/>
        </w:rPr>
        <w:t xml:space="preserve"> года</w:t>
      </w:r>
    </w:p>
    <w:p w:rsidR="0089263D" w:rsidRPr="00ED0366" w:rsidRDefault="00AC45DD" w:rsidP="003B0D6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366">
        <w:rPr>
          <w:rFonts w:ascii="Times New Roman" w:hAnsi="Times New Roman" w:cs="Times New Roman"/>
          <w:sz w:val="30"/>
          <w:szCs w:val="30"/>
        </w:rPr>
        <w:t>Место проведения</w:t>
      </w:r>
      <w:r w:rsidR="002B02A2">
        <w:rPr>
          <w:rFonts w:ascii="Times New Roman" w:hAnsi="Times New Roman" w:cs="Times New Roman"/>
          <w:sz w:val="30"/>
          <w:szCs w:val="30"/>
        </w:rPr>
        <w:t xml:space="preserve">, </w:t>
      </w:r>
      <w:r w:rsidR="002B02A2">
        <w:rPr>
          <w:rFonts w:ascii="Times New Roman" w:hAnsi="Times New Roman"/>
          <w:sz w:val="30"/>
          <w:szCs w:val="30"/>
        </w:rPr>
        <w:t>время проведения</w:t>
      </w:r>
      <w:r w:rsidRPr="00ED0366">
        <w:rPr>
          <w:rFonts w:ascii="Times New Roman" w:hAnsi="Times New Roman" w:cs="Times New Roman"/>
          <w:sz w:val="30"/>
          <w:szCs w:val="30"/>
        </w:rPr>
        <w:t xml:space="preserve">: </w:t>
      </w:r>
      <w:r w:rsidR="0004155B">
        <w:rPr>
          <w:rFonts w:ascii="Times New Roman" w:hAnsi="Times New Roman" w:cs="Times New Roman"/>
          <w:sz w:val="30"/>
          <w:szCs w:val="30"/>
        </w:rPr>
        <w:t xml:space="preserve">ГУО «Средняя школа № 2 </w:t>
      </w:r>
      <w:r w:rsidR="003B0D6D">
        <w:rPr>
          <w:rFonts w:ascii="Times New Roman" w:hAnsi="Times New Roman" w:cs="Times New Roman"/>
          <w:sz w:val="30"/>
          <w:szCs w:val="30"/>
        </w:rPr>
        <w:t xml:space="preserve">      </w:t>
      </w:r>
      <w:r w:rsidR="0004155B">
        <w:rPr>
          <w:rFonts w:ascii="Times New Roman" w:hAnsi="Times New Roman" w:cs="Times New Roman"/>
          <w:sz w:val="30"/>
          <w:szCs w:val="30"/>
        </w:rPr>
        <w:t>г. Старые Дороги»</w:t>
      </w:r>
      <w:r w:rsidR="002B02A2">
        <w:rPr>
          <w:rFonts w:ascii="Times New Roman" w:hAnsi="Times New Roman" w:cs="Times New Roman"/>
          <w:sz w:val="30"/>
          <w:szCs w:val="30"/>
        </w:rPr>
        <w:t>, 9.00</w:t>
      </w:r>
    </w:p>
    <w:p w:rsidR="0089263D" w:rsidRPr="00ED0366" w:rsidRDefault="00383F44" w:rsidP="0089263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366">
        <w:rPr>
          <w:rFonts w:ascii="Times New Roman" w:hAnsi="Times New Roman" w:cs="Times New Roman"/>
          <w:sz w:val="30"/>
          <w:szCs w:val="30"/>
        </w:rPr>
        <w:t xml:space="preserve">Форма проведения: </w:t>
      </w:r>
      <w:r w:rsidR="004D409E" w:rsidRPr="00ED0366">
        <w:rPr>
          <w:rFonts w:ascii="Times New Roman" w:hAnsi="Times New Roman" w:cs="Times New Roman"/>
          <w:sz w:val="30"/>
          <w:szCs w:val="30"/>
        </w:rPr>
        <w:t>семинар-практикум</w:t>
      </w:r>
    </w:p>
    <w:p w:rsidR="008F61B6" w:rsidRPr="007F0070" w:rsidRDefault="008F61B6" w:rsidP="0089263D">
      <w:pPr>
        <w:pStyle w:val="a4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01775F" w:rsidRPr="00ED0366" w:rsidRDefault="006E15A1" w:rsidP="0001775F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 w:rsidRPr="002348D6">
        <w:rPr>
          <w:sz w:val="30"/>
          <w:szCs w:val="30"/>
        </w:rPr>
        <w:t xml:space="preserve">. </w:t>
      </w:r>
      <w:r w:rsidR="0089263D" w:rsidRPr="00ED0366">
        <w:rPr>
          <w:sz w:val="30"/>
          <w:szCs w:val="30"/>
        </w:rPr>
        <w:t>Учебно</w:t>
      </w:r>
      <w:r w:rsidR="00162C71">
        <w:rPr>
          <w:sz w:val="30"/>
          <w:szCs w:val="30"/>
        </w:rPr>
        <w:t>-</w:t>
      </w:r>
      <w:r w:rsidR="0089263D" w:rsidRPr="00ED0366">
        <w:rPr>
          <w:sz w:val="30"/>
          <w:szCs w:val="30"/>
        </w:rPr>
        <w:t>методический блок</w:t>
      </w:r>
    </w:p>
    <w:p w:rsidR="00CD5D02" w:rsidRPr="00ED0366" w:rsidRDefault="00CF3B62" w:rsidP="00CD5D02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366">
        <w:rPr>
          <w:rFonts w:ascii="Times New Roman" w:hAnsi="Times New Roman" w:cs="Times New Roman"/>
          <w:sz w:val="30"/>
          <w:szCs w:val="30"/>
        </w:rPr>
        <w:t>1.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="00CD5D02" w:rsidRPr="00ED0366">
        <w:rPr>
          <w:rFonts w:ascii="Times New Roman" w:hAnsi="Times New Roman" w:cs="Times New Roman"/>
          <w:sz w:val="30"/>
          <w:szCs w:val="30"/>
        </w:rPr>
        <w:t xml:space="preserve">Историко-антропологический подход в воспитании личности современного учащегося. </w:t>
      </w:r>
    </w:p>
    <w:p w:rsidR="001E00E8" w:rsidRPr="003B0D6D" w:rsidRDefault="00385F41" w:rsidP="003D548E">
      <w:pPr>
        <w:widowControl w:val="0"/>
        <w:spacing w:after="0" w:line="240" w:lineRule="auto"/>
        <w:ind w:left="1416"/>
        <w:jc w:val="right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proofErr w:type="spellStart"/>
      <w:r w:rsidRPr="003B0D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Половченя</w:t>
      </w:r>
      <w:proofErr w:type="spellEnd"/>
      <w:r w:rsidR="003D548E" w:rsidRPr="003B0D6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D548E" w:rsidRPr="003B0D6D">
        <w:rPr>
          <w:rFonts w:ascii="Times New Roman" w:hAnsi="Times New Roman"/>
          <w:i/>
          <w:sz w:val="30"/>
          <w:szCs w:val="30"/>
        </w:rPr>
        <w:t>И.В.,</w:t>
      </w:r>
      <w:r w:rsidR="003D548E" w:rsidRPr="003B0D6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ГУО «</w:t>
      </w:r>
      <w:proofErr w:type="spellStart"/>
      <w:r w:rsidR="003D548E" w:rsidRPr="003B0D6D">
        <w:rPr>
          <w:rFonts w:ascii="Times New Roman" w:eastAsia="Times New Roman" w:hAnsi="Times New Roman"/>
          <w:i/>
          <w:sz w:val="30"/>
          <w:szCs w:val="30"/>
          <w:lang w:eastAsia="ru-RU"/>
        </w:rPr>
        <w:t>Языльская</w:t>
      </w:r>
      <w:proofErr w:type="spellEnd"/>
      <w:r w:rsidR="003D548E" w:rsidRPr="003B0D6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средняя школа имени Героя Советского Союза </w:t>
      </w:r>
      <w:proofErr w:type="spellStart"/>
      <w:r w:rsidR="003D548E" w:rsidRPr="003B0D6D">
        <w:rPr>
          <w:rFonts w:ascii="Times New Roman" w:eastAsia="Times New Roman" w:hAnsi="Times New Roman"/>
          <w:i/>
          <w:sz w:val="30"/>
          <w:szCs w:val="30"/>
          <w:lang w:eastAsia="ru-RU"/>
        </w:rPr>
        <w:t>Половчени</w:t>
      </w:r>
      <w:proofErr w:type="spellEnd"/>
      <w:r w:rsidR="003D548E" w:rsidRPr="003B0D6D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Гавриила Антоновича»</w:t>
      </w:r>
    </w:p>
    <w:p w:rsidR="00CD5D02" w:rsidRPr="00ED0366" w:rsidRDefault="007A64B0" w:rsidP="00ED0366">
      <w:pPr>
        <w:pStyle w:val="a9"/>
        <w:spacing w:before="1"/>
        <w:ind w:firstLine="608"/>
      </w:pPr>
      <w:r w:rsidRPr="00ED0366">
        <w:t>2</w:t>
      </w:r>
      <w:r w:rsidR="0089263D" w:rsidRPr="00ED0366">
        <w:t>.</w:t>
      </w:r>
      <w:r w:rsidR="00713180">
        <w:t> </w:t>
      </w:r>
      <w:r w:rsidR="00CD5D02" w:rsidRPr="00ED0366">
        <w:t>Способы деятельности учителя истории и обществоведения в условиях информационного общества для формирования национально-культурной идентичности и исторической памяти как качеств личности и её ценностных ориентиров.</w:t>
      </w:r>
    </w:p>
    <w:p w:rsidR="006E15A1" w:rsidRDefault="00DC32E2" w:rsidP="00DC32E2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Спиридонова Л.О.</w:t>
      </w:r>
      <w:r w:rsidR="006E15A1" w:rsidRPr="006E15A1">
        <w:rPr>
          <w:rFonts w:ascii="Times New Roman" w:eastAsia="Calibri" w:hAnsi="Times New Roman" w:cs="Times New Roman"/>
          <w:bCs/>
          <w:sz w:val="30"/>
          <w:szCs w:val="30"/>
        </w:rPr>
        <w:t>, ГУО «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Пруская</w:t>
      </w:r>
      <w:proofErr w:type="spellEnd"/>
      <w:r w:rsidR="006E15A1" w:rsidRPr="006E15A1">
        <w:rPr>
          <w:rFonts w:ascii="Times New Roman" w:eastAsia="Calibri" w:hAnsi="Times New Roman" w:cs="Times New Roman"/>
          <w:bCs/>
          <w:sz w:val="30"/>
          <w:szCs w:val="30"/>
        </w:rPr>
        <w:t xml:space="preserve"> средняя школа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</w:rPr>
        <w:t>Стародорожского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</w:rPr>
        <w:t xml:space="preserve"> района</w:t>
      </w:r>
      <w:r w:rsidR="006E15A1" w:rsidRPr="006E15A1">
        <w:rPr>
          <w:rFonts w:ascii="Times New Roman" w:eastAsia="Calibri" w:hAnsi="Times New Roman" w:cs="Times New Roman"/>
          <w:bCs/>
          <w:sz w:val="30"/>
          <w:szCs w:val="30"/>
        </w:rPr>
        <w:t>»</w:t>
      </w:r>
    </w:p>
    <w:p w:rsidR="0089263D" w:rsidRPr="006E15A1" w:rsidRDefault="006E15A1" w:rsidP="006E15A1">
      <w:pPr>
        <w:pStyle w:val="western"/>
        <w:shd w:val="clear" w:color="auto" w:fill="FFFFFF"/>
        <w:spacing w:before="0" w:beforeAutospacing="0" w:after="0" w:afterAutospacing="0"/>
        <w:ind w:firstLine="709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6E15A1">
        <w:rPr>
          <w:sz w:val="30"/>
          <w:szCs w:val="30"/>
        </w:rPr>
        <w:t xml:space="preserve">. </w:t>
      </w:r>
      <w:r w:rsidR="0089263D" w:rsidRPr="006E15A1">
        <w:rPr>
          <w:sz w:val="30"/>
          <w:szCs w:val="30"/>
        </w:rPr>
        <w:t>Практический блок</w:t>
      </w:r>
    </w:p>
    <w:p w:rsidR="007A63D2" w:rsidRPr="00ED0366" w:rsidRDefault="00C7460F" w:rsidP="00974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0366">
        <w:rPr>
          <w:rFonts w:ascii="Times New Roman" w:hAnsi="Times New Roman" w:cs="Times New Roman"/>
          <w:sz w:val="30"/>
          <w:szCs w:val="30"/>
        </w:rPr>
        <w:t>3</w:t>
      </w:r>
      <w:r w:rsidR="0089263D" w:rsidRPr="00ED0366">
        <w:rPr>
          <w:rFonts w:ascii="Times New Roman" w:hAnsi="Times New Roman" w:cs="Times New Roman"/>
          <w:sz w:val="30"/>
          <w:szCs w:val="30"/>
        </w:rPr>
        <w:t>.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="0004155B">
        <w:rPr>
          <w:rFonts w:ascii="Times New Roman" w:hAnsi="Times New Roman" w:cs="Times New Roman"/>
          <w:sz w:val="30"/>
          <w:szCs w:val="30"/>
        </w:rPr>
        <w:t>Проведение</w:t>
      </w:r>
      <w:r w:rsidR="008A753E" w:rsidRPr="00ED0366">
        <w:rPr>
          <w:rFonts w:ascii="Times New Roman" w:hAnsi="Times New Roman" w:cs="Times New Roman"/>
          <w:sz w:val="30"/>
          <w:szCs w:val="30"/>
        </w:rPr>
        <w:t xml:space="preserve"> </w:t>
      </w:r>
      <w:r w:rsidR="00CD5D02" w:rsidRPr="00ED0366">
        <w:rPr>
          <w:rFonts w:ascii="Times New Roman" w:hAnsi="Times New Roman" w:cs="Times New Roman"/>
          <w:sz w:val="30"/>
          <w:szCs w:val="30"/>
        </w:rPr>
        <w:t>факультативного занятия по</w:t>
      </w:r>
      <w:r w:rsidR="005A58A8" w:rsidRPr="00ED0366">
        <w:rPr>
          <w:rFonts w:ascii="Times New Roman" w:hAnsi="Times New Roman" w:cs="Times New Roman"/>
          <w:sz w:val="30"/>
          <w:szCs w:val="30"/>
        </w:rPr>
        <w:t xml:space="preserve"> </w:t>
      </w:r>
      <w:r w:rsidR="00751B9B" w:rsidRPr="00ED0366">
        <w:rPr>
          <w:rFonts w:ascii="Times New Roman" w:hAnsi="Times New Roman" w:cs="Times New Roman"/>
          <w:sz w:val="30"/>
          <w:szCs w:val="30"/>
        </w:rPr>
        <w:t>исто</w:t>
      </w:r>
      <w:r w:rsidR="00CD5D02" w:rsidRPr="00ED0366">
        <w:rPr>
          <w:rFonts w:ascii="Times New Roman" w:hAnsi="Times New Roman" w:cs="Times New Roman"/>
          <w:sz w:val="30"/>
          <w:szCs w:val="30"/>
        </w:rPr>
        <w:t>рии Беларуси</w:t>
      </w:r>
      <w:r w:rsidR="00751B9B" w:rsidRPr="00ED0366">
        <w:rPr>
          <w:rFonts w:ascii="Times New Roman" w:hAnsi="Times New Roman" w:cs="Times New Roman"/>
          <w:sz w:val="30"/>
          <w:szCs w:val="30"/>
        </w:rPr>
        <w:t>, направленного на</w:t>
      </w:r>
      <w:r w:rsidR="00CD5D02" w:rsidRPr="00ED0366">
        <w:t xml:space="preserve"> </w:t>
      </w:r>
      <w:r w:rsidR="00CD5D02" w:rsidRPr="00ED0366">
        <w:rPr>
          <w:rFonts w:ascii="Times New Roman" w:hAnsi="Times New Roman" w:cs="Times New Roman"/>
          <w:sz w:val="30"/>
          <w:szCs w:val="30"/>
        </w:rPr>
        <w:t xml:space="preserve">овладение </w:t>
      </w:r>
      <w:proofErr w:type="gramStart"/>
      <w:r w:rsidR="00CD5D02" w:rsidRPr="00ED0366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="00CD5D02" w:rsidRPr="00ED0366">
        <w:rPr>
          <w:rFonts w:ascii="Times New Roman" w:hAnsi="Times New Roman" w:cs="Times New Roman"/>
          <w:sz w:val="30"/>
          <w:szCs w:val="30"/>
        </w:rPr>
        <w:t xml:space="preserve"> опытом деятельности в области познания, наследования (сохранения) ис</w:t>
      </w:r>
      <w:r w:rsidR="0004155B">
        <w:rPr>
          <w:rFonts w:ascii="Times New Roman" w:hAnsi="Times New Roman" w:cs="Times New Roman"/>
          <w:sz w:val="30"/>
          <w:szCs w:val="30"/>
        </w:rPr>
        <w:t xml:space="preserve">торической памяти своего народа </w:t>
      </w:r>
      <w:r w:rsidR="0004155B" w:rsidRPr="007036DC">
        <w:rPr>
          <w:rFonts w:ascii="Times New Roman" w:hAnsi="Times New Roman"/>
          <w:sz w:val="30"/>
          <w:szCs w:val="30"/>
        </w:rPr>
        <w:t>(на выбор: презентация/</w:t>
      </w:r>
      <w:proofErr w:type="spellStart"/>
      <w:r w:rsidR="0004155B" w:rsidRPr="007036DC">
        <w:rPr>
          <w:rFonts w:ascii="Times New Roman" w:hAnsi="Times New Roman"/>
          <w:sz w:val="30"/>
          <w:szCs w:val="30"/>
        </w:rPr>
        <w:t>виде</w:t>
      </w:r>
      <w:r w:rsidR="002B02A2">
        <w:rPr>
          <w:rFonts w:ascii="Times New Roman" w:hAnsi="Times New Roman"/>
          <w:sz w:val="30"/>
          <w:szCs w:val="30"/>
        </w:rPr>
        <w:t>фрагмент</w:t>
      </w:r>
      <w:proofErr w:type="spellEnd"/>
      <w:r w:rsidR="002B02A2">
        <w:rPr>
          <w:rFonts w:ascii="Times New Roman" w:hAnsi="Times New Roman"/>
          <w:sz w:val="30"/>
          <w:szCs w:val="30"/>
        </w:rPr>
        <w:t>/факультативное занятие</w:t>
      </w:r>
      <w:r w:rsidR="0004155B">
        <w:rPr>
          <w:rFonts w:ascii="Times New Roman" w:hAnsi="Times New Roman"/>
          <w:sz w:val="30"/>
          <w:szCs w:val="30"/>
        </w:rPr>
        <w:t>/мастер-класс</w:t>
      </w:r>
      <w:r w:rsidR="0004155B" w:rsidRPr="007036DC">
        <w:rPr>
          <w:rFonts w:ascii="Times New Roman" w:hAnsi="Times New Roman"/>
          <w:sz w:val="30"/>
          <w:szCs w:val="30"/>
        </w:rPr>
        <w:t>)</w:t>
      </w:r>
      <w:r w:rsidR="0004155B">
        <w:rPr>
          <w:rFonts w:ascii="Times New Roman" w:hAnsi="Times New Roman"/>
          <w:sz w:val="30"/>
          <w:szCs w:val="30"/>
        </w:rPr>
        <w:t>.</w:t>
      </w:r>
    </w:p>
    <w:p w:rsidR="001E00E8" w:rsidRPr="00B2451E" w:rsidRDefault="00385F41" w:rsidP="006E15A1">
      <w:pPr>
        <w:spacing w:after="0" w:line="240" w:lineRule="auto"/>
        <w:ind w:left="1418"/>
        <w:jc w:val="right"/>
        <w:rPr>
          <w:rFonts w:ascii="Times New Roman" w:eastAsia="Calibri" w:hAnsi="Times New Roman" w:cs="Times New Roman"/>
          <w:bCs/>
          <w:i/>
          <w:sz w:val="30"/>
          <w:szCs w:val="30"/>
        </w:rPr>
      </w:pPr>
      <w:r w:rsidRPr="00B2451E">
        <w:rPr>
          <w:rFonts w:ascii="Times New Roman" w:eastAsia="Calibri" w:hAnsi="Times New Roman" w:cs="Times New Roman"/>
          <w:bCs/>
          <w:i/>
          <w:sz w:val="30"/>
          <w:szCs w:val="30"/>
        </w:rPr>
        <w:t>Юревич</w:t>
      </w:r>
      <w:r w:rsidR="006E15A1" w:rsidRPr="00B2451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В.А. «Средняя школа №</w:t>
      </w:r>
      <w:r w:rsidR="0004155B" w:rsidRPr="00B2451E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6E15A1" w:rsidRPr="00B2451E">
        <w:rPr>
          <w:rFonts w:ascii="Times New Roman" w:eastAsia="Calibri" w:hAnsi="Times New Roman" w:cs="Times New Roman"/>
          <w:bCs/>
          <w:i/>
          <w:sz w:val="30"/>
          <w:szCs w:val="30"/>
        </w:rPr>
        <w:t>2 г. Старые Дороги»</w:t>
      </w:r>
    </w:p>
    <w:p w:rsidR="004D796A" w:rsidRPr="00BD47FD" w:rsidRDefault="00A5224B" w:rsidP="00751854">
      <w:pPr>
        <w:spacing w:after="0" w:line="240" w:lineRule="auto"/>
        <w:ind w:left="45" w:right="-1" w:firstLine="664"/>
        <w:jc w:val="both"/>
        <w:rPr>
          <w:rFonts w:ascii="Times New Roman" w:eastAsia="Times New Roman" w:hAnsi="Times New Roman" w:cs="Times New Roman"/>
          <w:sz w:val="30"/>
          <w:lang w:eastAsia="ru-RU"/>
        </w:rPr>
      </w:pPr>
      <w:r w:rsidRPr="00BD47FD">
        <w:rPr>
          <w:rFonts w:ascii="Times New Roman" w:hAnsi="Times New Roman" w:cs="Times New Roman"/>
          <w:sz w:val="30"/>
          <w:szCs w:val="30"/>
        </w:rPr>
        <w:t>4</w:t>
      </w:r>
      <w:r w:rsidR="00751854" w:rsidRPr="00BD47FD">
        <w:rPr>
          <w:rFonts w:ascii="Times New Roman" w:hAnsi="Times New Roman" w:cs="Times New Roman"/>
          <w:sz w:val="30"/>
          <w:szCs w:val="30"/>
        </w:rPr>
        <w:t>.</w:t>
      </w:r>
      <w:r w:rsidR="00713180">
        <w:rPr>
          <w:rFonts w:ascii="Times New Roman" w:hAnsi="Times New Roman" w:cs="Times New Roman"/>
          <w:sz w:val="30"/>
          <w:szCs w:val="30"/>
        </w:rPr>
        <w:t> </w:t>
      </w:r>
      <w:r w:rsidR="00751854" w:rsidRPr="00BD47FD">
        <w:rPr>
          <w:rFonts w:ascii="Times New Roman" w:hAnsi="Times New Roman" w:cs="Times New Roman"/>
          <w:spacing w:val="-2"/>
          <w:sz w:val="30"/>
        </w:rPr>
        <w:t xml:space="preserve">Систематизация копилки методов и приёмов, направленных на овладение обучающихся опытом сохранения исторической памяти народа. </w:t>
      </w:r>
    </w:p>
    <w:p w:rsidR="007A63D2" w:rsidRPr="00B2451E" w:rsidRDefault="001D24F8" w:rsidP="00B2451E">
      <w:pPr>
        <w:spacing w:after="0" w:line="240" w:lineRule="auto"/>
        <w:ind w:firstLine="4820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B2451E">
        <w:rPr>
          <w:rFonts w:ascii="Times New Roman" w:hAnsi="Times New Roman" w:cs="Times New Roman"/>
          <w:i/>
          <w:sz w:val="30"/>
          <w:szCs w:val="30"/>
        </w:rPr>
        <w:t>Участники заседания</w:t>
      </w:r>
    </w:p>
    <w:p w:rsidR="006E15A1" w:rsidRPr="007036DC" w:rsidRDefault="006E15A1" w:rsidP="006E15A1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III</w:t>
      </w:r>
      <w:r w:rsidRPr="007036DC">
        <w:rPr>
          <w:rFonts w:ascii="Times New Roman" w:hAnsi="Times New Roman"/>
          <w:sz w:val="30"/>
          <w:szCs w:val="30"/>
        </w:rPr>
        <w:t>. Обсуждение текущих вопросов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V. Выводы. Рекомендации. Рефлексия</w:t>
      </w:r>
    </w:p>
    <w:p w:rsidR="006E15A1" w:rsidRDefault="006E15A1" w:rsidP="006E15A1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Методические и дидактические материалы членов творческих групп учителей истории и обществоведения.</w:t>
      </w:r>
    </w:p>
    <w:p w:rsidR="00CE14F0" w:rsidRPr="003702AA" w:rsidRDefault="00CE14F0" w:rsidP="00B2451E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9263D" w:rsidRPr="005567DB" w:rsidRDefault="000A245F" w:rsidP="0089263D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Председатель</w:t>
      </w:r>
      <w:r w:rsidR="0089263D" w:rsidRPr="005567DB">
        <w:rPr>
          <w:rFonts w:ascii="Times New Roman" w:hAnsi="Times New Roman" w:cs="Times New Roman"/>
          <w:sz w:val="30"/>
          <w:szCs w:val="30"/>
          <w:lang w:val="be-BY"/>
        </w:rPr>
        <w:t xml:space="preserve"> учебно-</w:t>
      </w:r>
    </w:p>
    <w:p w:rsidR="00A92ADC" w:rsidRDefault="0089263D" w:rsidP="00210EF9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 w:rsidRPr="005567DB">
        <w:rPr>
          <w:rFonts w:ascii="Times New Roman" w:hAnsi="Times New Roman" w:cs="Times New Roman"/>
          <w:sz w:val="30"/>
          <w:szCs w:val="30"/>
          <w:lang w:val="be-BY"/>
        </w:rPr>
        <w:t>методического объединения</w:t>
      </w:r>
      <w:r w:rsidRPr="00D658A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0C7414" w:rsidRPr="00D658A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</w:t>
      </w:r>
      <w:r w:rsidR="002B02A2">
        <w:rPr>
          <w:rFonts w:ascii="Times New Roman" w:hAnsi="Times New Roman" w:cs="Times New Roman"/>
          <w:sz w:val="30"/>
          <w:szCs w:val="30"/>
          <w:lang w:val="be-BY"/>
        </w:rPr>
        <w:t>А.О. Будейко</w:t>
      </w:r>
    </w:p>
    <w:p w:rsidR="00B214B8" w:rsidRDefault="002B02A2" w:rsidP="00210EF9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учителей истории и обществоведения</w:t>
      </w:r>
    </w:p>
    <w:p w:rsidR="002B02A2" w:rsidRDefault="002B02A2" w:rsidP="00210EF9">
      <w:pPr>
        <w:pStyle w:val="a4"/>
        <w:rPr>
          <w:rFonts w:ascii="Times New Roman" w:hAnsi="Times New Roman" w:cs="Times New Roman"/>
          <w:sz w:val="30"/>
          <w:szCs w:val="30"/>
          <w:lang w:val="be-BY"/>
        </w:rPr>
      </w:pPr>
    </w:p>
    <w:p w:rsidR="002B02A2" w:rsidRDefault="002B02A2" w:rsidP="002B02A2">
      <w:pPr>
        <w:widowControl w:val="0"/>
        <w:tabs>
          <w:tab w:val="left" w:pos="5103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СОГЛАСОВАНО  </w:t>
      </w:r>
      <w:r>
        <w:rPr>
          <w:rFonts w:ascii="Times New Roman" w:hAnsi="Times New Roman"/>
          <w:b/>
          <w:sz w:val="30"/>
          <w:szCs w:val="30"/>
        </w:rPr>
        <w:t xml:space="preserve">                                                                                                                          </w:t>
      </w:r>
    </w:p>
    <w:p w:rsidR="002B02A2" w:rsidRDefault="002B02A2" w:rsidP="002B02A2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Куратор </w:t>
      </w:r>
      <w:proofErr w:type="gramStart"/>
      <w:r>
        <w:rPr>
          <w:rFonts w:ascii="Times New Roman" w:hAnsi="Times New Roman"/>
          <w:sz w:val="30"/>
          <w:szCs w:val="30"/>
        </w:rPr>
        <w:t>учебно-методического</w:t>
      </w:r>
      <w:proofErr w:type="gramEnd"/>
      <w:r>
        <w:rPr>
          <w:rFonts w:ascii="Times New Roman" w:hAnsi="Times New Roman"/>
          <w:sz w:val="30"/>
          <w:szCs w:val="30"/>
        </w:rPr>
        <w:t xml:space="preserve">                                    </w:t>
      </w:r>
    </w:p>
    <w:p w:rsidR="002B02A2" w:rsidRDefault="002B02A2" w:rsidP="002B02A2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объединения учителей                               </w:t>
      </w:r>
    </w:p>
    <w:p w:rsidR="002B02A2" w:rsidRDefault="002B02A2" w:rsidP="002B02A2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истории и обществоведения                                                 </w:t>
      </w:r>
    </w:p>
    <w:p w:rsidR="002B02A2" w:rsidRDefault="002B02A2" w:rsidP="002B02A2">
      <w:pPr>
        <w:widowControl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Е.Н.Гуринович</w:t>
      </w:r>
      <w:proofErr w:type="spellEnd"/>
      <w:r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</w:p>
    <w:p w:rsidR="00B214B8" w:rsidRPr="002B02A2" w:rsidRDefault="002B02A2" w:rsidP="002B02A2">
      <w:pPr>
        <w:widowControl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«__» _____________ 20__ года</w:t>
      </w:r>
    </w:p>
    <w:sectPr w:rsidR="00B214B8" w:rsidRPr="002B02A2" w:rsidSect="009D3BA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E7"/>
    <w:multiLevelType w:val="hybridMultilevel"/>
    <w:tmpl w:val="C006221C"/>
    <w:lvl w:ilvl="0" w:tplc="0423000F">
      <w:start w:val="1"/>
      <w:numFmt w:val="decimal"/>
      <w:lvlText w:val="%1."/>
      <w:lvlJc w:val="left"/>
      <w:pPr>
        <w:ind w:left="1211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A1B2E"/>
    <w:multiLevelType w:val="hybridMultilevel"/>
    <w:tmpl w:val="B2AC1B86"/>
    <w:lvl w:ilvl="0" w:tplc="6A8CE0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0A85676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5BBC8EEE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E8FA6A0A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901856CC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20CCABF8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E11ED02C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C71C1180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D9900A02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2">
    <w:nsid w:val="168E0725"/>
    <w:multiLevelType w:val="multilevel"/>
    <w:tmpl w:val="761E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CE3"/>
    <w:multiLevelType w:val="hybridMultilevel"/>
    <w:tmpl w:val="139A54D2"/>
    <w:lvl w:ilvl="0" w:tplc="5BECE3BA">
      <w:start w:val="1"/>
      <w:numFmt w:val="decimal"/>
      <w:lvlText w:val="%1."/>
      <w:lvlJc w:val="left"/>
      <w:pPr>
        <w:ind w:left="10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1D6E609A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5DEA5FC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DCEAB4E2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F856B57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B97E852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92AA234C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796ED068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E598884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">
    <w:nsid w:val="21974DC7"/>
    <w:multiLevelType w:val="hybridMultilevel"/>
    <w:tmpl w:val="07800660"/>
    <w:lvl w:ilvl="0" w:tplc="E82C7CDC">
      <w:start w:val="1"/>
      <w:numFmt w:val="decimal"/>
      <w:lvlText w:val="%1."/>
      <w:lvlJc w:val="left"/>
      <w:pPr>
        <w:ind w:left="101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80BC3A22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7F9055CA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9DCE686C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84D2E5EE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7CCE4EA6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9A368F06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6AD27B32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B5307E0E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5">
    <w:nsid w:val="277A2122"/>
    <w:multiLevelType w:val="hybridMultilevel"/>
    <w:tmpl w:val="758270F8"/>
    <w:lvl w:ilvl="0" w:tplc="61FA3FAA">
      <w:start w:val="1"/>
      <w:numFmt w:val="decimal"/>
      <w:lvlText w:val="%1."/>
      <w:lvlJc w:val="left"/>
      <w:pPr>
        <w:ind w:left="101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B6880CB6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2" w:tplc="25707E72">
      <w:numFmt w:val="bullet"/>
      <w:lvlText w:val="•"/>
      <w:lvlJc w:val="left"/>
      <w:pPr>
        <w:ind w:left="1993" w:hanging="423"/>
      </w:pPr>
      <w:rPr>
        <w:rFonts w:hint="default"/>
        <w:lang w:val="ru-RU" w:eastAsia="en-US" w:bidi="ar-SA"/>
      </w:rPr>
    </w:lvl>
    <w:lvl w:ilvl="3" w:tplc="3B5C87C8"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 w:tplc="A25E98AE">
      <w:numFmt w:val="bullet"/>
      <w:lvlText w:val="•"/>
      <w:lvlJc w:val="left"/>
      <w:pPr>
        <w:ind w:left="3886" w:hanging="423"/>
      </w:pPr>
      <w:rPr>
        <w:rFonts w:hint="default"/>
        <w:lang w:val="ru-RU" w:eastAsia="en-US" w:bidi="ar-SA"/>
      </w:rPr>
    </w:lvl>
    <w:lvl w:ilvl="5" w:tplc="F16A1D7C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6" w:tplc="9612CCE0">
      <w:numFmt w:val="bullet"/>
      <w:lvlText w:val="•"/>
      <w:lvlJc w:val="left"/>
      <w:pPr>
        <w:ind w:left="5779" w:hanging="423"/>
      </w:pPr>
      <w:rPr>
        <w:rFonts w:hint="default"/>
        <w:lang w:val="ru-RU" w:eastAsia="en-US" w:bidi="ar-SA"/>
      </w:rPr>
    </w:lvl>
    <w:lvl w:ilvl="7" w:tplc="4C28F79E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8" w:tplc="2E4EEBEE">
      <w:numFmt w:val="bullet"/>
      <w:lvlText w:val="•"/>
      <w:lvlJc w:val="left"/>
      <w:pPr>
        <w:ind w:left="7673" w:hanging="423"/>
      </w:pPr>
      <w:rPr>
        <w:rFonts w:hint="default"/>
        <w:lang w:val="ru-RU" w:eastAsia="en-US" w:bidi="ar-SA"/>
      </w:rPr>
    </w:lvl>
  </w:abstractNum>
  <w:abstractNum w:abstractNumId="6">
    <w:nsid w:val="31F255BD"/>
    <w:multiLevelType w:val="hybridMultilevel"/>
    <w:tmpl w:val="EA124834"/>
    <w:lvl w:ilvl="0" w:tplc="77161A02">
      <w:numFmt w:val="bullet"/>
      <w:lvlText w:val="-"/>
      <w:lvlJc w:val="left"/>
      <w:pPr>
        <w:ind w:left="10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0"/>
        <w:szCs w:val="30"/>
        <w:lang w:val="ru-RU" w:eastAsia="en-US" w:bidi="ar-SA"/>
      </w:rPr>
    </w:lvl>
    <w:lvl w:ilvl="1" w:tplc="192855C6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1FF8D8EC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7C24D0BA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2B9A0FF0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BD1201B2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71A8ACB6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3EB884F2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E256833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>
    <w:nsid w:val="436B218D"/>
    <w:multiLevelType w:val="hybridMultilevel"/>
    <w:tmpl w:val="D2106062"/>
    <w:lvl w:ilvl="0" w:tplc="0FAA48F2">
      <w:start w:val="1"/>
      <w:numFmt w:val="decimal"/>
      <w:lvlText w:val="%1."/>
      <w:lvlJc w:val="left"/>
      <w:pPr>
        <w:ind w:left="1095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9AF736">
      <w:numFmt w:val="bullet"/>
      <w:lvlText w:val="•"/>
      <w:lvlJc w:val="left"/>
      <w:pPr>
        <w:ind w:left="1946" w:hanging="428"/>
      </w:pPr>
      <w:rPr>
        <w:rFonts w:hint="default"/>
        <w:lang w:val="ru-RU" w:eastAsia="en-US" w:bidi="ar-SA"/>
      </w:rPr>
    </w:lvl>
    <w:lvl w:ilvl="2" w:tplc="58AC1B62">
      <w:numFmt w:val="bullet"/>
      <w:lvlText w:val="•"/>
      <w:lvlJc w:val="left"/>
      <w:pPr>
        <w:ind w:left="2793" w:hanging="428"/>
      </w:pPr>
      <w:rPr>
        <w:rFonts w:hint="default"/>
        <w:lang w:val="ru-RU" w:eastAsia="en-US" w:bidi="ar-SA"/>
      </w:rPr>
    </w:lvl>
    <w:lvl w:ilvl="3" w:tplc="CA1AE43E">
      <w:numFmt w:val="bullet"/>
      <w:lvlText w:val="•"/>
      <w:lvlJc w:val="left"/>
      <w:pPr>
        <w:ind w:left="3639" w:hanging="428"/>
      </w:pPr>
      <w:rPr>
        <w:rFonts w:hint="default"/>
        <w:lang w:val="ru-RU" w:eastAsia="en-US" w:bidi="ar-SA"/>
      </w:rPr>
    </w:lvl>
    <w:lvl w:ilvl="4" w:tplc="9BB282BE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4BD8F622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3546197C">
      <w:numFmt w:val="bullet"/>
      <w:lvlText w:val="•"/>
      <w:lvlJc w:val="left"/>
      <w:pPr>
        <w:ind w:left="6179" w:hanging="428"/>
      </w:pPr>
      <w:rPr>
        <w:rFonts w:hint="default"/>
        <w:lang w:val="ru-RU" w:eastAsia="en-US" w:bidi="ar-SA"/>
      </w:rPr>
    </w:lvl>
    <w:lvl w:ilvl="7" w:tplc="1D908EBE">
      <w:numFmt w:val="bullet"/>
      <w:lvlText w:val="•"/>
      <w:lvlJc w:val="left"/>
      <w:pPr>
        <w:ind w:left="7026" w:hanging="428"/>
      </w:pPr>
      <w:rPr>
        <w:rFonts w:hint="default"/>
        <w:lang w:val="ru-RU" w:eastAsia="en-US" w:bidi="ar-SA"/>
      </w:rPr>
    </w:lvl>
    <w:lvl w:ilvl="8" w:tplc="ACFE2778">
      <w:numFmt w:val="bullet"/>
      <w:lvlText w:val="•"/>
      <w:lvlJc w:val="left"/>
      <w:pPr>
        <w:ind w:left="7873" w:hanging="428"/>
      </w:pPr>
      <w:rPr>
        <w:rFonts w:hint="default"/>
        <w:lang w:val="ru-RU" w:eastAsia="en-US" w:bidi="ar-SA"/>
      </w:rPr>
    </w:lvl>
  </w:abstractNum>
  <w:abstractNum w:abstractNumId="8">
    <w:nsid w:val="5B6865F3"/>
    <w:multiLevelType w:val="hybridMultilevel"/>
    <w:tmpl w:val="C2A6CD16"/>
    <w:lvl w:ilvl="0" w:tplc="7ED65826">
      <w:start w:val="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164F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D613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CC0A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04D3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CC630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DA0E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9DE1D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609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372822"/>
    <w:multiLevelType w:val="hybridMultilevel"/>
    <w:tmpl w:val="BF2EC48C"/>
    <w:lvl w:ilvl="0" w:tplc="A07C66D4">
      <w:numFmt w:val="bullet"/>
      <w:lvlText w:val="–"/>
      <w:lvlJc w:val="left"/>
      <w:pPr>
        <w:ind w:left="101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1" w:tplc="36F0F954">
      <w:numFmt w:val="bullet"/>
      <w:lvlText w:val="•"/>
      <w:lvlJc w:val="left"/>
      <w:pPr>
        <w:ind w:left="10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0"/>
        <w:szCs w:val="30"/>
        <w:lang w:val="ru-RU" w:eastAsia="en-US" w:bidi="ar-SA"/>
      </w:rPr>
    </w:lvl>
    <w:lvl w:ilvl="2" w:tplc="B3E4A19A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05002774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05C4B488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45C0671C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36248332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9FCE41EA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12CA4D4E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10">
    <w:nsid w:val="6ECD6E8E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32C83"/>
    <w:multiLevelType w:val="multilevel"/>
    <w:tmpl w:val="D17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FD7AD7"/>
    <w:multiLevelType w:val="hybridMultilevel"/>
    <w:tmpl w:val="9022C9BC"/>
    <w:lvl w:ilvl="0" w:tplc="9322F174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3D"/>
    <w:rsid w:val="000013D3"/>
    <w:rsid w:val="000018FB"/>
    <w:rsid w:val="000038ED"/>
    <w:rsid w:val="0001775F"/>
    <w:rsid w:val="00027255"/>
    <w:rsid w:val="000327DB"/>
    <w:rsid w:val="000368BE"/>
    <w:rsid w:val="000407EE"/>
    <w:rsid w:val="0004155B"/>
    <w:rsid w:val="00043953"/>
    <w:rsid w:val="000527C4"/>
    <w:rsid w:val="00063A43"/>
    <w:rsid w:val="000755C7"/>
    <w:rsid w:val="0008509C"/>
    <w:rsid w:val="0009765B"/>
    <w:rsid w:val="000A245F"/>
    <w:rsid w:val="000C1DFE"/>
    <w:rsid w:val="000C4292"/>
    <w:rsid w:val="000C51C7"/>
    <w:rsid w:val="000C7414"/>
    <w:rsid w:val="000D0B2D"/>
    <w:rsid w:val="000E2399"/>
    <w:rsid w:val="000E27DA"/>
    <w:rsid w:val="000E716B"/>
    <w:rsid w:val="000F3E1D"/>
    <w:rsid w:val="000F669D"/>
    <w:rsid w:val="00106B99"/>
    <w:rsid w:val="00111B7F"/>
    <w:rsid w:val="00111C33"/>
    <w:rsid w:val="00117142"/>
    <w:rsid w:val="00120335"/>
    <w:rsid w:val="001347E2"/>
    <w:rsid w:val="00142913"/>
    <w:rsid w:val="001433C6"/>
    <w:rsid w:val="00143D07"/>
    <w:rsid w:val="00147141"/>
    <w:rsid w:val="001476B3"/>
    <w:rsid w:val="00150A30"/>
    <w:rsid w:val="0015170E"/>
    <w:rsid w:val="001554AE"/>
    <w:rsid w:val="00162C71"/>
    <w:rsid w:val="00167C33"/>
    <w:rsid w:val="001718AF"/>
    <w:rsid w:val="00172827"/>
    <w:rsid w:val="001742DD"/>
    <w:rsid w:val="00192E8B"/>
    <w:rsid w:val="001A2911"/>
    <w:rsid w:val="001A7230"/>
    <w:rsid w:val="001B202A"/>
    <w:rsid w:val="001B4C72"/>
    <w:rsid w:val="001C1F13"/>
    <w:rsid w:val="001C3B31"/>
    <w:rsid w:val="001C6E78"/>
    <w:rsid w:val="001D24F8"/>
    <w:rsid w:val="001D4105"/>
    <w:rsid w:val="001E00E8"/>
    <w:rsid w:val="001F30D0"/>
    <w:rsid w:val="001F5F1B"/>
    <w:rsid w:val="00202A51"/>
    <w:rsid w:val="00210EF9"/>
    <w:rsid w:val="00211230"/>
    <w:rsid w:val="00215939"/>
    <w:rsid w:val="002177CF"/>
    <w:rsid w:val="00224853"/>
    <w:rsid w:val="00225894"/>
    <w:rsid w:val="00225D5A"/>
    <w:rsid w:val="002348D6"/>
    <w:rsid w:val="002358AD"/>
    <w:rsid w:val="00240AF2"/>
    <w:rsid w:val="00242095"/>
    <w:rsid w:val="002455A0"/>
    <w:rsid w:val="00247029"/>
    <w:rsid w:val="0025462D"/>
    <w:rsid w:val="002645B2"/>
    <w:rsid w:val="002646F0"/>
    <w:rsid w:val="002648C2"/>
    <w:rsid w:val="002656E9"/>
    <w:rsid w:val="00274F0A"/>
    <w:rsid w:val="002755E5"/>
    <w:rsid w:val="00286C85"/>
    <w:rsid w:val="002915F3"/>
    <w:rsid w:val="00291853"/>
    <w:rsid w:val="002A4DB4"/>
    <w:rsid w:val="002B02A2"/>
    <w:rsid w:val="002B0F2C"/>
    <w:rsid w:val="002B0F99"/>
    <w:rsid w:val="002B4E13"/>
    <w:rsid w:val="002D45B3"/>
    <w:rsid w:val="002E2001"/>
    <w:rsid w:val="002E407B"/>
    <w:rsid w:val="002E5FA4"/>
    <w:rsid w:val="002F0B9D"/>
    <w:rsid w:val="003015D3"/>
    <w:rsid w:val="00303E79"/>
    <w:rsid w:val="00315CCE"/>
    <w:rsid w:val="00316E15"/>
    <w:rsid w:val="00317B65"/>
    <w:rsid w:val="00320B74"/>
    <w:rsid w:val="00324DFD"/>
    <w:rsid w:val="00331BCD"/>
    <w:rsid w:val="00337EA2"/>
    <w:rsid w:val="003470E3"/>
    <w:rsid w:val="0035233F"/>
    <w:rsid w:val="0035372F"/>
    <w:rsid w:val="00356A3D"/>
    <w:rsid w:val="00360234"/>
    <w:rsid w:val="003702AA"/>
    <w:rsid w:val="00371F65"/>
    <w:rsid w:val="0037215A"/>
    <w:rsid w:val="0037270C"/>
    <w:rsid w:val="00372FD6"/>
    <w:rsid w:val="0038140F"/>
    <w:rsid w:val="00383F44"/>
    <w:rsid w:val="00385F41"/>
    <w:rsid w:val="0039224D"/>
    <w:rsid w:val="00397D2C"/>
    <w:rsid w:val="003A33E3"/>
    <w:rsid w:val="003A3C1D"/>
    <w:rsid w:val="003A55D5"/>
    <w:rsid w:val="003B0D6D"/>
    <w:rsid w:val="003B5C60"/>
    <w:rsid w:val="003B6350"/>
    <w:rsid w:val="003B70E4"/>
    <w:rsid w:val="003C6CB3"/>
    <w:rsid w:val="003D548E"/>
    <w:rsid w:val="003E0869"/>
    <w:rsid w:val="00402373"/>
    <w:rsid w:val="0040535C"/>
    <w:rsid w:val="00414672"/>
    <w:rsid w:val="004176B1"/>
    <w:rsid w:val="00426B5B"/>
    <w:rsid w:val="004323D3"/>
    <w:rsid w:val="00434997"/>
    <w:rsid w:val="0044038E"/>
    <w:rsid w:val="00441CBB"/>
    <w:rsid w:val="00447DF4"/>
    <w:rsid w:val="00462832"/>
    <w:rsid w:val="00463A86"/>
    <w:rsid w:val="00474E3F"/>
    <w:rsid w:val="004813B8"/>
    <w:rsid w:val="0048247F"/>
    <w:rsid w:val="00490E04"/>
    <w:rsid w:val="004B76F6"/>
    <w:rsid w:val="004B7FBD"/>
    <w:rsid w:val="004D409E"/>
    <w:rsid w:val="004D796A"/>
    <w:rsid w:val="004D7F48"/>
    <w:rsid w:val="004F2F54"/>
    <w:rsid w:val="00504104"/>
    <w:rsid w:val="00512843"/>
    <w:rsid w:val="00522A03"/>
    <w:rsid w:val="0053783E"/>
    <w:rsid w:val="005567DB"/>
    <w:rsid w:val="0056003D"/>
    <w:rsid w:val="005618FF"/>
    <w:rsid w:val="0056682C"/>
    <w:rsid w:val="0057012E"/>
    <w:rsid w:val="00575D10"/>
    <w:rsid w:val="00577B1C"/>
    <w:rsid w:val="00580572"/>
    <w:rsid w:val="0058760E"/>
    <w:rsid w:val="00595705"/>
    <w:rsid w:val="00597622"/>
    <w:rsid w:val="005976C2"/>
    <w:rsid w:val="005A547E"/>
    <w:rsid w:val="005A58A8"/>
    <w:rsid w:val="005A67D1"/>
    <w:rsid w:val="005A6922"/>
    <w:rsid w:val="005A7D32"/>
    <w:rsid w:val="005C078E"/>
    <w:rsid w:val="005C16C3"/>
    <w:rsid w:val="005D3FDB"/>
    <w:rsid w:val="005D4CFE"/>
    <w:rsid w:val="005D4F5F"/>
    <w:rsid w:val="005D655B"/>
    <w:rsid w:val="005F7C87"/>
    <w:rsid w:val="006010FC"/>
    <w:rsid w:val="006019D4"/>
    <w:rsid w:val="006061BD"/>
    <w:rsid w:val="00612E1D"/>
    <w:rsid w:val="00612FA0"/>
    <w:rsid w:val="00622252"/>
    <w:rsid w:val="0062253B"/>
    <w:rsid w:val="00622D4E"/>
    <w:rsid w:val="00632D6C"/>
    <w:rsid w:val="006344CA"/>
    <w:rsid w:val="006348D2"/>
    <w:rsid w:val="00643185"/>
    <w:rsid w:val="00645FC2"/>
    <w:rsid w:val="0065026F"/>
    <w:rsid w:val="00651D1C"/>
    <w:rsid w:val="00665236"/>
    <w:rsid w:val="006764AF"/>
    <w:rsid w:val="00677DD1"/>
    <w:rsid w:val="00681829"/>
    <w:rsid w:val="0069301F"/>
    <w:rsid w:val="006939CA"/>
    <w:rsid w:val="006B5EFB"/>
    <w:rsid w:val="006C2F9A"/>
    <w:rsid w:val="006D46F9"/>
    <w:rsid w:val="006D5249"/>
    <w:rsid w:val="006D5671"/>
    <w:rsid w:val="006D5964"/>
    <w:rsid w:val="006E15A1"/>
    <w:rsid w:val="006E5091"/>
    <w:rsid w:val="006E60FF"/>
    <w:rsid w:val="006F1ADB"/>
    <w:rsid w:val="006F1DDE"/>
    <w:rsid w:val="00713180"/>
    <w:rsid w:val="00715DE8"/>
    <w:rsid w:val="00722919"/>
    <w:rsid w:val="00736552"/>
    <w:rsid w:val="00736EA3"/>
    <w:rsid w:val="00737E82"/>
    <w:rsid w:val="007429A5"/>
    <w:rsid w:val="00746068"/>
    <w:rsid w:val="00747E67"/>
    <w:rsid w:val="00751854"/>
    <w:rsid w:val="00751B9B"/>
    <w:rsid w:val="007521DD"/>
    <w:rsid w:val="007577EA"/>
    <w:rsid w:val="007611EB"/>
    <w:rsid w:val="0076208E"/>
    <w:rsid w:val="00763578"/>
    <w:rsid w:val="007665F0"/>
    <w:rsid w:val="0077152D"/>
    <w:rsid w:val="007725A6"/>
    <w:rsid w:val="007738F6"/>
    <w:rsid w:val="00784B6E"/>
    <w:rsid w:val="007A63D2"/>
    <w:rsid w:val="007A64B0"/>
    <w:rsid w:val="007C3D50"/>
    <w:rsid w:val="007E5E98"/>
    <w:rsid w:val="007F0070"/>
    <w:rsid w:val="007F42E9"/>
    <w:rsid w:val="007F65C8"/>
    <w:rsid w:val="0080091C"/>
    <w:rsid w:val="00802908"/>
    <w:rsid w:val="00803891"/>
    <w:rsid w:val="00822371"/>
    <w:rsid w:val="00822A78"/>
    <w:rsid w:val="00825AF6"/>
    <w:rsid w:val="0083195A"/>
    <w:rsid w:val="008327CF"/>
    <w:rsid w:val="008338A8"/>
    <w:rsid w:val="008413D4"/>
    <w:rsid w:val="00846BDB"/>
    <w:rsid w:val="00847A8C"/>
    <w:rsid w:val="00856EDD"/>
    <w:rsid w:val="00862C96"/>
    <w:rsid w:val="00871AC2"/>
    <w:rsid w:val="008735CB"/>
    <w:rsid w:val="00882B72"/>
    <w:rsid w:val="008865DF"/>
    <w:rsid w:val="008907DD"/>
    <w:rsid w:val="0089263D"/>
    <w:rsid w:val="008936F4"/>
    <w:rsid w:val="00894DF2"/>
    <w:rsid w:val="008978DD"/>
    <w:rsid w:val="008A3441"/>
    <w:rsid w:val="008A753E"/>
    <w:rsid w:val="008B5DAB"/>
    <w:rsid w:val="008C19F1"/>
    <w:rsid w:val="008C35C9"/>
    <w:rsid w:val="008C5516"/>
    <w:rsid w:val="008C5855"/>
    <w:rsid w:val="008C636A"/>
    <w:rsid w:val="008E0E83"/>
    <w:rsid w:val="008E3242"/>
    <w:rsid w:val="008E7B9A"/>
    <w:rsid w:val="008E7ED1"/>
    <w:rsid w:val="008F2C86"/>
    <w:rsid w:val="008F61B6"/>
    <w:rsid w:val="008F7506"/>
    <w:rsid w:val="009008C4"/>
    <w:rsid w:val="009065A4"/>
    <w:rsid w:val="00906A29"/>
    <w:rsid w:val="00913F22"/>
    <w:rsid w:val="00923F33"/>
    <w:rsid w:val="009242F6"/>
    <w:rsid w:val="009329BB"/>
    <w:rsid w:val="00937790"/>
    <w:rsid w:val="009436F1"/>
    <w:rsid w:val="00946F4E"/>
    <w:rsid w:val="00950A8A"/>
    <w:rsid w:val="00972CCF"/>
    <w:rsid w:val="00973414"/>
    <w:rsid w:val="009749F3"/>
    <w:rsid w:val="009917FB"/>
    <w:rsid w:val="00993360"/>
    <w:rsid w:val="00996DBD"/>
    <w:rsid w:val="009B41C3"/>
    <w:rsid w:val="009B4A7B"/>
    <w:rsid w:val="009C1661"/>
    <w:rsid w:val="009D3BAF"/>
    <w:rsid w:val="009E0BAF"/>
    <w:rsid w:val="009E2E06"/>
    <w:rsid w:val="009F29E4"/>
    <w:rsid w:val="00A06A63"/>
    <w:rsid w:val="00A106AF"/>
    <w:rsid w:val="00A143B4"/>
    <w:rsid w:val="00A1497C"/>
    <w:rsid w:val="00A17F3B"/>
    <w:rsid w:val="00A24409"/>
    <w:rsid w:val="00A32E04"/>
    <w:rsid w:val="00A46903"/>
    <w:rsid w:val="00A5224B"/>
    <w:rsid w:val="00A84A74"/>
    <w:rsid w:val="00A869C1"/>
    <w:rsid w:val="00A92ADC"/>
    <w:rsid w:val="00A942DE"/>
    <w:rsid w:val="00A95790"/>
    <w:rsid w:val="00A96A53"/>
    <w:rsid w:val="00AA7A05"/>
    <w:rsid w:val="00AB4598"/>
    <w:rsid w:val="00AC45DD"/>
    <w:rsid w:val="00AD2023"/>
    <w:rsid w:val="00AD4AB4"/>
    <w:rsid w:val="00AE5170"/>
    <w:rsid w:val="00AE5685"/>
    <w:rsid w:val="00AF1228"/>
    <w:rsid w:val="00AF16E5"/>
    <w:rsid w:val="00B030D5"/>
    <w:rsid w:val="00B214B8"/>
    <w:rsid w:val="00B23014"/>
    <w:rsid w:val="00B23A07"/>
    <w:rsid w:val="00B2451E"/>
    <w:rsid w:val="00B32123"/>
    <w:rsid w:val="00B41EA7"/>
    <w:rsid w:val="00B66202"/>
    <w:rsid w:val="00B67B51"/>
    <w:rsid w:val="00B70006"/>
    <w:rsid w:val="00B762CF"/>
    <w:rsid w:val="00B81896"/>
    <w:rsid w:val="00B85625"/>
    <w:rsid w:val="00B952AA"/>
    <w:rsid w:val="00B95A4D"/>
    <w:rsid w:val="00B95C89"/>
    <w:rsid w:val="00B9602A"/>
    <w:rsid w:val="00B96619"/>
    <w:rsid w:val="00BA76CA"/>
    <w:rsid w:val="00BB17D6"/>
    <w:rsid w:val="00BB38CE"/>
    <w:rsid w:val="00BB4C40"/>
    <w:rsid w:val="00BC074F"/>
    <w:rsid w:val="00BD47FD"/>
    <w:rsid w:val="00BE4705"/>
    <w:rsid w:val="00BF227D"/>
    <w:rsid w:val="00BF4BFF"/>
    <w:rsid w:val="00BF527B"/>
    <w:rsid w:val="00BF5A28"/>
    <w:rsid w:val="00BF60BA"/>
    <w:rsid w:val="00C00461"/>
    <w:rsid w:val="00C01CAB"/>
    <w:rsid w:val="00C06992"/>
    <w:rsid w:val="00C135D3"/>
    <w:rsid w:val="00C1433A"/>
    <w:rsid w:val="00C31996"/>
    <w:rsid w:val="00C3359E"/>
    <w:rsid w:val="00C56B42"/>
    <w:rsid w:val="00C615E1"/>
    <w:rsid w:val="00C65295"/>
    <w:rsid w:val="00C73F29"/>
    <w:rsid w:val="00C7460F"/>
    <w:rsid w:val="00C772B3"/>
    <w:rsid w:val="00C7764F"/>
    <w:rsid w:val="00CB34D1"/>
    <w:rsid w:val="00CD4351"/>
    <w:rsid w:val="00CD43DC"/>
    <w:rsid w:val="00CD534E"/>
    <w:rsid w:val="00CD5D02"/>
    <w:rsid w:val="00CD7B3C"/>
    <w:rsid w:val="00CE14F0"/>
    <w:rsid w:val="00CF2309"/>
    <w:rsid w:val="00CF3034"/>
    <w:rsid w:val="00CF3B62"/>
    <w:rsid w:val="00CF41FF"/>
    <w:rsid w:val="00D1434B"/>
    <w:rsid w:val="00D208A3"/>
    <w:rsid w:val="00D2303B"/>
    <w:rsid w:val="00D25707"/>
    <w:rsid w:val="00D26803"/>
    <w:rsid w:val="00D34B03"/>
    <w:rsid w:val="00D40E0A"/>
    <w:rsid w:val="00D4321D"/>
    <w:rsid w:val="00D43AAD"/>
    <w:rsid w:val="00D466B4"/>
    <w:rsid w:val="00D517EB"/>
    <w:rsid w:val="00D525A4"/>
    <w:rsid w:val="00D61C8D"/>
    <w:rsid w:val="00D658A9"/>
    <w:rsid w:val="00D676AD"/>
    <w:rsid w:val="00D71836"/>
    <w:rsid w:val="00D82609"/>
    <w:rsid w:val="00D8359B"/>
    <w:rsid w:val="00D83B8B"/>
    <w:rsid w:val="00D84361"/>
    <w:rsid w:val="00D861EA"/>
    <w:rsid w:val="00DA2375"/>
    <w:rsid w:val="00DA3E8E"/>
    <w:rsid w:val="00DB1BDF"/>
    <w:rsid w:val="00DC32E2"/>
    <w:rsid w:val="00DD1A09"/>
    <w:rsid w:val="00DE381B"/>
    <w:rsid w:val="00DE6102"/>
    <w:rsid w:val="00DF0647"/>
    <w:rsid w:val="00E0262E"/>
    <w:rsid w:val="00E045E9"/>
    <w:rsid w:val="00E150A7"/>
    <w:rsid w:val="00E15571"/>
    <w:rsid w:val="00E260EE"/>
    <w:rsid w:val="00E26A14"/>
    <w:rsid w:val="00E26D83"/>
    <w:rsid w:val="00E353A7"/>
    <w:rsid w:val="00E36857"/>
    <w:rsid w:val="00E37B6B"/>
    <w:rsid w:val="00E50E17"/>
    <w:rsid w:val="00E53D5A"/>
    <w:rsid w:val="00E53DDA"/>
    <w:rsid w:val="00E62F6B"/>
    <w:rsid w:val="00E7176D"/>
    <w:rsid w:val="00E84AD5"/>
    <w:rsid w:val="00E85896"/>
    <w:rsid w:val="00E95BAD"/>
    <w:rsid w:val="00EA3AA6"/>
    <w:rsid w:val="00EC5E26"/>
    <w:rsid w:val="00ED0366"/>
    <w:rsid w:val="00ED21AD"/>
    <w:rsid w:val="00EE0FD8"/>
    <w:rsid w:val="00EE7BAF"/>
    <w:rsid w:val="00EF1E81"/>
    <w:rsid w:val="00EF3D6B"/>
    <w:rsid w:val="00EF41C5"/>
    <w:rsid w:val="00F12B9B"/>
    <w:rsid w:val="00F26664"/>
    <w:rsid w:val="00F26B5F"/>
    <w:rsid w:val="00F3027D"/>
    <w:rsid w:val="00F3283D"/>
    <w:rsid w:val="00F36228"/>
    <w:rsid w:val="00F3736E"/>
    <w:rsid w:val="00F466F0"/>
    <w:rsid w:val="00F5719E"/>
    <w:rsid w:val="00F60417"/>
    <w:rsid w:val="00F6098D"/>
    <w:rsid w:val="00F653A2"/>
    <w:rsid w:val="00F66E3F"/>
    <w:rsid w:val="00F74108"/>
    <w:rsid w:val="00F8014F"/>
    <w:rsid w:val="00F80FC9"/>
    <w:rsid w:val="00F81233"/>
    <w:rsid w:val="00F836C9"/>
    <w:rsid w:val="00F87A4C"/>
    <w:rsid w:val="00F944B5"/>
    <w:rsid w:val="00FA055A"/>
    <w:rsid w:val="00FA26B4"/>
    <w:rsid w:val="00FA602A"/>
    <w:rsid w:val="00FB4866"/>
    <w:rsid w:val="00FC38A7"/>
    <w:rsid w:val="00FD5E4E"/>
    <w:rsid w:val="00FE76D1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1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6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63D"/>
    <w:rPr>
      <w:color w:val="0563C1"/>
      <w:u w:val="single"/>
    </w:rPr>
  </w:style>
  <w:style w:type="paragraph" w:styleId="a4">
    <w:name w:val="No Spacing"/>
    <w:uiPriority w:val="1"/>
    <w:qFormat/>
    <w:rsid w:val="0089263D"/>
    <w:pPr>
      <w:spacing w:after="0" w:line="240" w:lineRule="auto"/>
    </w:pPr>
  </w:style>
  <w:style w:type="paragraph" w:customStyle="1" w:styleId="western">
    <w:name w:val="western"/>
    <w:basedOn w:val="a"/>
    <w:rsid w:val="0089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263D"/>
  </w:style>
  <w:style w:type="paragraph" w:styleId="a5">
    <w:name w:val="List Paragraph"/>
    <w:basedOn w:val="a"/>
    <w:uiPriority w:val="34"/>
    <w:qFormat/>
    <w:rsid w:val="00C615E1"/>
    <w:pPr>
      <w:ind w:left="720"/>
      <w:contextualSpacing/>
    </w:pPr>
  </w:style>
  <w:style w:type="paragraph" w:customStyle="1" w:styleId="Default">
    <w:name w:val="Default"/>
    <w:rsid w:val="00224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8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6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8A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B95C89"/>
    <w:pPr>
      <w:widowControl w:val="0"/>
      <w:autoSpaceDE w:val="0"/>
      <w:autoSpaceDN w:val="0"/>
      <w:spacing w:after="0" w:line="240" w:lineRule="auto"/>
      <w:ind w:left="101" w:right="106" w:firstLine="708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1"/>
    <w:rsid w:val="00B95C89"/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B95C89"/>
    <w:pPr>
      <w:widowControl w:val="0"/>
      <w:autoSpaceDE w:val="0"/>
      <w:autoSpaceDN w:val="0"/>
      <w:spacing w:after="0" w:line="240" w:lineRule="auto"/>
      <w:ind w:left="101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b">
    <w:name w:val="FollowedHyperlink"/>
    <w:basedOn w:val="a0"/>
    <w:uiPriority w:val="99"/>
    <w:semiHidden/>
    <w:unhideWhenUsed/>
    <w:rsid w:val="006E15A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B48E-8413-4881-B052-BBAA2DD5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Специалист</cp:lastModifiedBy>
  <cp:revision>159</cp:revision>
  <cp:lastPrinted>2021-09-11T17:44:00Z</cp:lastPrinted>
  <dcterms:created xsi:type="dcterms:W3CDTF">2022-09-06T19:54:00Z</dcterms:created>
  <dcterms:modified xsi:type="dcterms:W3CDTF">2023-09-28T09:56:00Z</dcterms:modified>
</cp:coreProperties>
</file>