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E0" w:rsidRPr="000B7829" w:rsidRDefault="003973E0" w:rsidP="003973E0">
      <w:pPr>
        <w:spacing w:after="0" w:line="240" w:lineRule="auto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0B7829">
        <w:rPr>
          <w:rFonts w:ascii="Times New Roman" w:hAnsi="Times New Roman"/>
          <w:sz w:val="30"/>
          <w:szCs w:val="30"/>
        </w:rPr>
        <w:t>УТВЕРЖДАЮ</w:t>
      </w:r>
    </w:p>
    <w:p w:rsidR="003973E0" w:rsidRPr="000B7829" w:rsidRDefault="003973E0" w:rsidP="003973E0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  <w:r w:rsidRPr="000B7829">
        <w:rPr>
          <w:rFonts w:ascii="Times New Roman" w:hAnsi="Times New Roman"/>
          <w:sz w:val="30"/>
          <w:szCs w:val="30"/>
        </w:rPr>
        <w:t>Заведующий ГУ «</w:t>
      </w:r>
      <w:proofErr w:type="spellStart"/>
      <w:r w:rsidRPr="000B7829">
        <w:rPr>
          <w:rFonts w:ascii="Times New Roman" w:hAnsi="Times New Roman"/>
          <w:sz w:val="30"/>
          <w:szCs w:val="30"/>
        </w:rPr>
        <w:t>Стародорожский</w:t>
      </w:r>
      <w:proofErr w:type="spellEnd"/>
      <w:r w:rsidRPr="000B7829">
        <w:rPr>
          <w:rFonts w:ascii="Times New Roman" w:hAnsi="Times New Roman"/>
          <w:sz w:val="30"/>
          <w:szCs w:val="30"/>
        </w:rPr>
        <w:t xml:space="preserve"> районный учебно-методический кабинет»</w:t>
      </w:r>
    </w:p>
    <w:p w:rsidR="003973E0" w:rsidRPr="000B7829" w:rsidRDefault="003973E0" w:rsidP="003973E0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</w:p>
    <w:p w:rsidR="003973E0" w:rsidRPr="000B7829" w:rsidRDefault="003973E0" w:rsidP="003973E0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  <w:r w:rsidRPr="000B7829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___» сентября 2023</w:t>
      </w:r>
      <w:r w:rsidRPr="000B7829">
        <w:rPr>
          <w:rFonts w:ascii="Times New Roman" w:hAnsi="Times New Roman"/>
          <w:sz w:val="30"/>
          <w:szCs w:val="30"/>
        </w:rPr>
        <w:t> г.</w:t>
      </w:r>
    </w:p>
    <w:p w:rsidR="000566EB" w:rsidRDefault="000566EB" w:rsidP="00974346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</w:p>
    <w:p w:rsidR="0036108C" w:rsidRDefault="0036108C" w:rsidP="00D96E7E">
      <w:pPr>
        <w:tabs>
          <w:tab w:val="left" w:pos="3703"/>
          <w:tab w:val="left" w:pos="7088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973E0" w:rsidRPr="00B25AC7" w:rsidRDefault="003973E0" w:rsidP="00D96E7E">
      <w:pPr>
        <w:tabs>
          <w:tab w:val="left" w:pos="3703"/>
          <w:tab w:val="left" w:pos="7088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974346" w:rsidRPr="00B25AC7" w:rsidRDefault="00974346" w:rsidP="0036108C">
      <w:pPr>
        <w:tabs>
          <w:tab w:val="left" w:pos="3703"/>
          <w:tab w:val="left" w:pos="7088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B25AC7">
        <w:rPr>
          <w:rFonts w:ascii="Times New Roman" w:hAnsi="Times New Roman"/>
          <w:sz w:val="30"/>
          <w:szCs w:val="30"/>
          <w:lang w:val="be-BY"/>
        </w:rPr>
        <w:t xml:space="preserve">План работы заседаний районного </w:t>
      </w:r>
      <w:r w:rsidR="00B17C70">
        <w:rPr>
          <w:rFonts w:ascii="Times New Roman" w:hAnsi="Times New Roman"/>
          <w:sz w:val="30"/>
          <w:szCs w:val="30"/>
          <w:lang w:val="be-BY"/>
        </w:rPr>
        <w:t>учебно-</w:t>
      </w:r>
      <w:r w:rsidRPr="00B25AC7">
        <w:rPr>
          <w:rFonts w:ascii="Times New Roman" w:hAnsi="Times New Roman"/>
          <w:sz w:val="30"/>
          <w:szCs w:val="30"/>
          <w:lang w:val="be-BY"/>
        </w:rPr>
        <w:t>методического объединения</w:t>
      </w:r>
    </w:p>
    <w:p w:rsidR="00974346" w:rsidRPr="00B25AC7" w:rsidRDefault="00974346" w:rsidP="00E204B9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B25AC7">
        <w:rPr>
          <w:rFonts w:ascii="Times New Roman" w:hAnsi="Times New Roman"/>
          <w:sz w:val="30"/>
          <w:szCs w:val="30"/>
          <w:lang w:val="be-BY"/>
        </w:rPr>
        <w:t>воспитателей учреждений общего среднего образования</w:t>
      </w:r>
      <w:r w:rsidR="00B17C70">
        <w:rPr>
          <w:rFonts w:ascii="Times New Roman" w:hAnsi="Times New Roman"/>
          <w:sz w:val="30"/>
          <w:szCs w:val="30"/>
          <w:lang w:val="be-BY"/>
        </w:rPr>
        <w:t>,</w:t>
      </w:r>
    </w:p>
    <w:p w:rsidR="00B17C70" w:rsidRPr="00FB4005" w:rsidRDefault="00B17C70" w:rsidP="00B17C70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учителей музыки</w:t>
      </w:r>
    </w:p>
    <w:p w:rsidR="00B17C70" w:rsidRDefault="00B17C70" w:rsidP="00B17C70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FB4005">
        <w:rPr>
          <w:rFonts w:ascii="Times New Roman" w:hAnsi="Times New Roman"/>
          <w:sz w:val="30"/>
          <w:szCs w:val="30"/>
          <w:lang w:val="be-BY"/>
        </w:rPr>
        <w:t>на 20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="00602DE8">
        <w:rPr>
          <w:rFonts w:ascii="Times New Roman" w:hAnsi="Times New Roman"/>
          <w:sz w:val="30"/>
          <w:szCs w:val="30"/>
          <w:lang w:val="be-BY"/>
        </w:rPr>
        <w:t>3</w:t>
      </w:r>
      <w:r w:rsidRPr="00FB4005">
        <w:rPr>
          <w:rFonts w:ascii="Times New Roman" w:hAnsi="Times New Roman"/>
          <w:sz w:val="30"/>
          <w:szCs w:val="30"/>
          <w:lang w:val="be-BY"/>
        </w:rPr>
        <w:t>/202</w:t>
      </w:r>
      <w:r w:rsidR="00602DE8">
        <w:rPr>
          <w:rFonts w:ascii="Times New Roman" w:hAnsi="Times New Roman"/>
          <w:sz w:val="30"/>
          <w:szCs w:val="30"/>
          <w:lang w:val="be-BY"/>
        </w:rPr>
        <w:t>4</w:t>
      </w:r>
      <w:r w:rsidRPr="00FB4005">
        <w:rPr>
          <w:rFonts w:ascii="Times New Roman" w:hAnsi="Times New Roman"/>
          <w:sz w:val="30"/>
          <w:szCs w:val="30"/>
          <w:lang w:val="be-BY"/>
        </w:rPr>
        <w:t xml:space="preserve"> учебный год</w:t>
      </w:r>
    </w:p>
    <w:p w:rsidR="00EA4E42" w:rsidRDefault="00EA4E42" w:rsidP="00B17C70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A4E42" w:rsidRPr="007020E1" w:rsidRDefault="00EA4E42" w:rsidP="00EA4E42">
      <w:pPr>
        <w:pStyle w:val="a6"/>
        <w:spacing w:before="0" w:beforeAutospacing="0" w:after="0" w:afterAutospacing="0"/>
        <w:ind w:firstLine="708"/>
        <w:jc w:val="both"/>
        <w:rPr>
          <w:bCs/>
          <w:color w:val="0070C0"/>
          <w:sz w:val="30"/>
          <w:szCs w:val="30"/>
          <w:lang w:val="be-BY"/>
        </w:rPr>
      </w:pPr>
      <w:r w:rsidRPr="003A2657">
        <w:rPr>
          <w:bCs/>
          <w:sz w:val="30"/>
          <w:szCs w:val="30"/>
          <w:lang w:val="be-BY"/>
        </w:rPr>
        <w:t>Методиче</w:t>
      </w:r>
      <w:r>
        <w:rPr>
          <w:bCs/>
          <w:sz w:val="30"/>
          <w:szCs w:val="30"/>
          <w:lang w:val="be-BY"/>
        </w:rPr>
        <w:t>ская тема года</w:t>
      </w:r>
      <w:r w:rsidRPr="003A2657">
        <w:rPr>
          <w:bCs/>
          <w:sz w:val="30"/>
          <w:szCs w:val="30"/>
          <w:lang w:val="be-BY"/>
        </w:rPr>
        <w:t>:</w:t>
      </w:r>
      <w:r w:rsidRPr="007020E1">
        <w:rPr>
          <w:bCs/>
          <w:color w:val="0070C0"/>
          <w:sz w:val="30"/>
          <w:szCs w:val="30"/>
          <w:lang w:val="be-BY"/>
        </w:rPr>
        <w:t xml:space="preserve"> </w:t>
      </w:r>
      <w:r w:rsidRPr="00B25AC7">
        <w:rPr>
          <w:sz w:val="30"/>
          <w:szCs w:val="30"/>
        </w:rPr>
        <w:t>«</w:t>
      </w:r>
      <w:r>
        <w:rPr>
          <w:bCs/>
          <w:sz w:val="30"/>
          <w:szCs w:val="30"/>
          <w:lang w:val="be-BY"/>
        </w:rPr>
        <w:t xml:space="preserve">Совершенствование профессиональной компетентности педагогов по </w:t>
      </w:r>
      <w:r w:rsidR="00602DE8">
        <w:rPr>
          <w:bCs/>
          <w:sz w:val="30"/>
          <w:szCs w:val="30"/>
          <w:lang w:val="be-BY"/>
        </w:rPr>
        <w:t>вопросам развития и воспитания личности учащегося в условиях ГПД, средствами учебного предмета “Музыка”</w:t>
      </w:r>
      <w:r w:rsidRPr="00B25AC7">
        <w:rPr>
          <w:sz w:val="30"/>
          <w:szCs w:val="30"/>
        </w:rPr>
        <w:t>»</w:t>
      </w:r>
    </w:p>
    <w:p w:rsidR="00EA4E42" w:rsidRPr="00602DE8" w:rsidRDefault="00EA4E42" w:rsidP="00602DE8">
      <w:pPr>
        <w:tabs>
          <w:tab w:val="left" w:pos="709"/>
          <w:tab w:val="left" w:pos="1560"/>
          <w:tab w:val="left" w:pos="3703"/>
        </w:tabs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ab/>
      </w:r>
      <w:r w:rsidRPr="00602DE8">
        <w:rPr>
          <w:rFonts w:ascii="Times New Roman" w:hAnsi="Times New Roman"/>
          <w:bCs/>
          <w:sz w:val="30"/>
          <w:szCs w:val="30"/>
          <w:lang w:val="be-BY"/>
        </w:rPr>
        <w:t>Цель:</w:t>
      </w:r>
      <w:r w:rsidR="00602DE8" w:rsidRPr="00602DE8">
        <w:rPr>
          <w:rFonts w:ascii="Times New Roman" w:hAnsi="Times New Roman"/>
          <w:sz w:val="30"/>
          <w:szCs w:val="30"/>
          <w:shd w:val="clear" w:color="auto" w:fill="FFFFFF"/>
        </w:rPr>
        <w:t xml:space="preserve">создание условий для совершенствования </w:t>
      </w:r>
      <w:r w:rsidR="00602DE8" w:rsidRPr="00602DE8">
        <w:rPr>
          <w:rFonts w:ascii="Times New Roman" w:hAnsi="Times New Roman"/>
          <w:bCs/>
          <w:sz w:val="30"/>
          <w:szCs w:val="30"/>
          <w:lang w:val="be-BY"/>
        </w:rPr>
        <w:t>профессиональной компетентности педагогов по вопросам развития и воспитания личности учащегося в условиях ГПД, средствами учебного предмета “Музыка”</w:t>
      </w:r>
      <w:r w:rsidR="00602DE8" w:rsidRPr="00602DE8">
        <w:rPr>
          <w:rFonts w:ascii="Times New Roman" w:hAnsi="Times New Roman"/>
          <w:sz w:val="30"/>
          <w:szCs w:val="30"/>
        </w:rPr>
        <w:t>»</w:t>
      </w:r>
      <w:r w:rsidRPr="00602DE8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EA4E42" w:rsidRPr="00602DE8" w:rsidRDefault="00EA4E42" w:rsidP="00EA4E42">
      <w:pPr>
        <w:tabs>
          <w:tab w:val="left" w:pos="709"/>
          <w:tab w:val="left" w:pos="3703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602DE8">
        <w:rPr>
          <w:rFonts w:ascii="Times New Roman" w:hAnsi="Times New Roman"/>
          <w:sz w:val="30"/>
          <w:szCs w:val="30"/>
          <w:lang w:val="be-BY"/>
        </w:rPr>
        <w:tab/>
        <w:t xml:space="preserve">Задачи: </w:t>
      </w:r>
    </w:p>
    <w:p w:rsidR="00EA4E42" w:rsidRDefault="00EA4E42" w:rsidP="00D8354B">
      <w:pPr>
        <w:tabs>
          <w:tab w:val="left" w:pos="709"/>
          <w:tab w:val="left" w:pos="3703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ab/>
      </w:r>
      <w:r w:rsidR="00D8354B">
        <w:rPr>
          <w:rFonts w:ascii="Times New Roman" w:hAnsi="Times New Roman"/>
          <w:sz w:val="30"/>
          <w:szCs w:val="30"/>
        </w:rPr>
        <w:t>способствовать повышению профессиональной компетентности педагогов по вопросам развития и воспитания личности учащегося путем использования эффективных современных методик преподавания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883938" w:rsidRDefault="00883938" w:rsidP="00D8354B">
      <w:pPr>
        <w:tabs>
          <w:tab w:val="left" w:pos="709"/>
          <w:tab w:val="left" w:pos="3703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</w:t>
      </w:r>
      <w:r>
        <w:rPr>
          <w:rFonts w:ascii="Times New Roman" w:hAnsi="Times New Roman"/>
          <w:sz w:val="30"/>
          <w:szCs w:val="30"/>
        </w:rPr>
        <w:t>ф</w:t>
      </w:r>
      <w:r w:rsidRPr="00883938">
        <w:rPr>
          <w:rFonts w:ascii="Times New Roman" w:hAnsi="Times New Roman"/>
          <w:sz w:val="30"/>
          <w:szCs w:val="30"/>
        </w:rPr>
        <w:t>ормировать умения и навыки анализа образовательного процесса в целом и самоанализа своей учебно - воспитательной деятельности в частности</w:t>
      </w:r>
      <w:r>
        <w:rPr>
          <w:rFonts w:ascii="Times New Roman" w:hAnsi="Times New Roman"/>
          <w:sz w:val="30"/>
          <w:szCs w:val="30"/>
        </w:rPr>
        <w:t>;</w:t>
      </w:r>
    </w:p>
    <w:p w:rsidR="00EA4E42" w:rsidRPr="00FE2738" w:rsidRDefault="005E2C09" w:rsidP="00EA4E42">
      <w:pPr>
        <w:tabs>
          <w:tab w:val="left" w:pos="709"/>
          <w:tab w:val="left" w:pos="3703"/>
        </w:tabs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  <w:t xml:space="preserve">осуществлять </w:t>
      </w:r>
      <w:r w:rsidR="00EA4E42">
        <w:rPr>
          <w:rFonts w:ascii="Times New Roman" w:hAnsi="Times New Roman"/>
          <w:sz w:val="30"/>
          <w:szCs w:val="30"/>
          <w:lang w:val="be-BY"/>
        </w:rPr>
        <w:t>методическое сопровождение роста профессиональной компетентности педагогов</w:t>
      </w:r>
      <w:r>
        <w:rPr>
          <w:rFonts w:ascii="Times New Roman" w:hAnsi="Times New Roman"/>
          <w:sz w:val="30"/>
          <w:szCs w:val="30"/>
          <w:lang w:val="be-BY"/>
        </w:rPr>
        <w:t>,</w:t>
      </w:r>
      <w:r w:rsidR="00625F2A">
        <w:rPr>
          <w:rFonts w:ascii="Times New Roman" w:hAnsi="Times New Roman"/>
          <w:sz w:val="30"/>
          <w:szCs w:val="30"/>
          <w:lang w:val="be-BY"/>
        </w:rPr>
        <w:t xml:space="preserve"> содействовать </w:t>
      </w:r>
      <w:r>
        <w:rPr>
          <w:rFonts w:ascii="Times New Roman" w:hAnsi="Times New Roman"/>
          <w:sz w:val="30"/>
          <w:szCs w:val="30"/>
          <w:lang w:val="be-BY"/>
        </w:rPr>
        <w:t xml:space="preserve">обобщению </w:t>
      </w:r>
      <w:r w:rsidR="007D1237">
        <w:rPr>
          <w:rFonts w:ascii="Times New Roman" w:hAnsi="Times New Roman"/>
          <w:sz w:val="30"/>
          <w:szCs w:val="30"/>
          <w:lang w:val="be-BY"/>
        </w:rPr>
        <w:t xml:space="preserve">и распространению </w:t>
      </w:r>
      <w:r>
        <w:rPr>
          <w:rFonts w:ascii="Times New Roman" w:hAnsi="Times New Roman"/>
          <w:sz w:val="30"/>
          <w:szCs w:val="30"/>
          <w:lang w:val="be-BY"/>
        </w:rPr>
        <w:t xml:space="preserve">эффективного педагогического опыта </w:t>
      </w:r>
      <w:r w:rsidR="007D1237">
        <w:rPr>
          <w:rFonts w:ascii="Times New Roman" w:hAnsi="Times New Roman"/>
          <w:sz w:val="30"/>
          <w:szCs w:val="30"/>
          <w:lang w:val="be-BY"/>
        </w:rPr>
        <w:t>творчески работающих педагогов</w:t>
      </w:r>
      <w:r w:rsidR="00EA4E42" w:rsidRPr="00FE2738">
        <w:rPr>
          <w:rFonts w:ascii="Times New Roman" w:hAnsi="Times New Roman"/>
          <w:color w:val="FF0000"/>
          <w:sz w:val="30"/>
          <w:szCs w:val="30"/>
          <w:lang w:val="be-BY"/>
        </w:rPr>
        <w:t>.</w:t>
      </w:r>
    </w:p>
    <w:p w:rsidR="00EA4E42" w:rsidRDefault="00EA4E42" w:rsidP="00B17C70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74346" w:rsidRPr="003068A5" w:rsidRDefault="00974346" w:rsidP="00E204B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068A5">
        <w:rPr>
          <w:rFonts w:ascii="Times New Roman" w:hAnsi="Times New Roman"/>
          <w:b/>
          <w:sz w:val="30"/>
          <w:szCs w:val="30"/>
        </w:rPr>
        <w:t>Заседание №</w:t>
      </w:r>
      <w:r w:rsidR="005A3998" w:rsidRPr="003068A5">
        <w:rPr>
          <w:rFonts w:ascii="Times New Roman" w:hAnsi="Times New Roman"/>
          <w:b/>
          <w:sz w:val="30"/>
          <w:szCs w:val="30"/>
        </w:rPr>
        <w:t xml:space="preserve"> </w:t>
      </w:r>
      <w:r w:rsidRPr="003068A5">
        <w:rPr>
          <w:rFonts w:ascii="Times New Roman" w:hAnsi="Times New Roman"/>
          <w:b/>
          <w:sz w:val="30"/>
          <w:szCs w:val="30"/>
        </w:rPr>
        <w:t>1</w:t>
      </w:r>
    </w:p>
    <w:p w:rsidR="00F55746" w:rsidRPr="003068A5" w:rsidRDefault="00F55746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>Дата проведения:  31 октября 2023 года</w:t>
      </w:r>
    </w:p>
    <w:p w:rsidR="009102CE" w:rsidRDefault="00F55746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>Место, время проведения:  ГУО «СШ №3 г.</w:t>
      </w:r>
      <w:r w:rsidR="00883938"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</w:t>
      </w:r>
      <w:r w:rsidR="009102CE">
        <w:rPr>
          <w:rFonts w:ascii="Times New Roman" w:hAnsi="Times New Roman"/>
          <w:color w:val="0D0D0D" w:themeColor="text1" w:themeTint="F2"/>
          <w:sz w:val="30"/>
          <w:szCs w:val="30"/>
        </w:rPr>
        <w:t>Старые Дороги»</w:t>
      </w:r>
    </w:p>
    <w:p w:rsidR="00F55746" w:rsidRPr="003068A5" w:rsidRDefault="009102CE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>
        <w:rPr>
          <w:rFonts w:ascii="Times New Roman" w:hAnsi="Times New Roman"/>
          <w:color w:val="0D0D0D" w:themeColor="text1" w:themeTint="F2"/>
          <w:sz w:val="30"/>
          <w:szCs w:val="30"/>
        </w:rPr>
        <w:t>Время проведения:</w:t>
      </w:r>
      <w:r w:rsidR="00F55746"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   9.00           </w:t>
      </w:r>
    </w:p>
    <w:p w:rsidR="00F55746" w:rsidRPr="003068A5" w:rsidRDefault="00F55746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>Форма проведения: круглый стол.</w:t>
      </w:r>
    </w:p>
    <w:p w:rsidR="00F55746" w:rsidRPr="003068A5" w:rsidRDefault="00F55746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ab/>
        <w:t>Тема: Совершенствование профессиональной компетентности учителей музыки по вопросам воспитания и развития личности учащегося средствами учебного предмета «Музыка».</w:t>
      </w:r>
    </w:p>
    <w:p w:rsidR="00F55746" w:rsidRPr="003068A5" w:rsidRDefault="00F55746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ab/>
        <w:t>Цель: Развитие профессиональной компетентности педагогов.</w:t>
      </w:r>
    </w:p>
    <w:p w:rsidR="00F55746" w:rsidRPr="003068A5" w:rsidRDefault="00F55746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</w:p>
    <w:p w:rsidR="00F55746" w:rsidRPr="003068A5" w:rsidRDefault="00F55746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  <w:lang w:val="en-US"/>
        </w:rPr>
        <w:lastRenderedPageBreak/>
        <w:t>I</w:t>
      </w: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>. Вопросы для обсуждения:</w:t>
      </w:r>
    </w:p>
    <w:p w:rsidR="00F55746" w:rsidRPr="003068A5" w:rsidRDefault="00F55746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          1.Реализация воспитательного потенциала учебного предмета «Музыка» на учебных занятиях. </w:t>
      </w:r>
    </w:p>
    <w:p w:rsidR="00F55746" w:rsidRPr="003068A5" w:rsidRDefault="00F55746" w:rsidP="00F55746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                  </w:t>
      </w:r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>Марченко Н.Г.</w:t>
      </w:r>
      <w:r w:rsidR="003973E0">
        <w:rPr>
          <w:rFonts w:ascii="Times New Roman" w:hAnsi="Times New Roman"/>
          <w:i/>
          <w:color w:val="0D0D0D" w:themeColor="text1" w:themeTint="F2"/>
          <w:sz w:val="30"/>
          <w:szCs w:val="30"/>
        </w:rPr>
        <w:t>,  учитель ГУО «</w:t>
      </w:r>
      <w:proofErr w:type="spellStart"/>
      <w:r w:rsidR="003973E0">
        <w:rPr>
          <w:rFonts w:ascii="Times New Roman" w:hAnsi="Times New Roman"/>
          <w:i/>
          <w:color w:val="0D0D0D" w:themeColor="text1" w:themeTint="F2"/>
          <w:sz w:val="30"/>
          <w:szCs w:val="30"/>
        </w:rPr>
        <w:t>Пастовичская</w:t>
      </w:r>
      <w:proofErr w:type="spellEnd"/>
      <w:r w:rsidR="003973E0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средняя школа</w:t>
      </w:r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>»</w:t>
      </w:r>
    </w:p>
    <w:p w:rsidR="00F55746" w:rsidRPr="003068A5" w:rsidRDefault="00883938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          </w:t>
      </w:r>
      <w:r w:rsidR="00F55746"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2.Развитие интеллектуальных способностей учащихся, нравственных качеств личности средствами учебного предмета. </w:t>
      </w:r>
    </w:p>
    <w:p w:rsidR="00883938" w:rsidRPr="003068A5" w:rsidRDefault="00883938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                  </w:t>
      </w:r>
      <w:proofErr w:type="spellStart"/>
      <w:r w:rsidR="00F55746"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>Шиманчик</w:t>
      </w:r>
      <w:proofErr w:type="spellEnd"/>
      <w:r w:rsidR="00F55746"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Н.Г., учитель ГУО «С</w:t>
      </w:r>
      <w:r w:rsidR="003973E0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редняя школа </w:t>
      </w:r>
      <w:r w:rsidR="00F55746"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>№1  г.</w:t>
      </w:r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Старые Дороги</w:t>
      </w:r>
      <w:r w:rsidR="003973E0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имени Героя Советского Союза Ф.Ф.Куликова</w:t>
      </w:r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>»</w:t>
      </w:r>
      <w:r w:rsidR="00F55746"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</w:t>
      </w: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 </w:t>
      </w:r>
    </w:p>
    <w:p w:rsidR="00F55746" w:rsidRPr="003068A5" w:rsidRDefault="00883938" w:rsidP="00F55746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          3</w:t>
      </w:r>
      <w:r w:rsidR="00F55746" w:rsidRPr="003068A5">
        <w:rPr>
          <w:rFonts w:ascii="Times New Roman" w:hAnsi="Times New Roman"/>
          <w:color w:val="0D0D0D" w:themeColor="text1" w:themeTint="F2"/>
          <w:sz w:val="30"/>
          <w:szCs w:val="30"/>
        </w:rPr>
        <w:t>.Раскрытие творческого потенциала учащихся, развитие художественного вкуса, обогащение опыта художественно-творческой деятельности.</w:t>
      </w:r>
    </w:p>
    <w:p w:rsidR="00F55746" w:rsidRPr="003068A5" w:rsidRDefault="00F55746" w:rsidP="00F55746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      </w:t>
      </w:r>
      <w:r w:rsidR="00883938"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          </w:t>
      </w:r>
      <w:proofErr w:type="spellStart"/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>Довнар</w:t>
      </w:r>
      <w:proofErr w:type="spellEnd"/>
      <w:r w:rsidR="003973E0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</w:t>
      </w:r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>В.А., учитель ГУО «</w:t>
      </w:r>
      <w:proofErr w:type="spellStart"/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>Горковская</w:t>
      </w:r>
      <w:proofErr w:type="spellEnd"/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</w:t>
      </w:r>
      <w:r w:rsidR="003973E0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средняя школа </w:t>
      </w:r>
      <w:proofErr w:type="spellStart"/>
      <w:r w:rsidR="003973E0">
        <w:rPr>
          <w:rFonts w:ascii="Times New Roman" w:hAnsi="Times New Roman"/>
          <w:i/>
          <w:color w:val="0D0D0D" w:themeColor="text1" w:themeTint="F2"/>
          <w:sz w:val="30"/>
          <w:szCs w:val="30"/>
        </w:rPr>
        <w:t>Стародорожского</w:t>
      </w:r>
      <w:proofErr w:type="spellEnd"/>
      <w:r w:rsidR="003973E0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района</w:t>
      </w:r>
      <w:r w:rsidR="00B23DB3">
        <w:rPr>
          <w:rFonts w:ascii="Times New Roman" w:hAnsi="Times New Roman"/>
          <w:i/>
          <w:color w:val="0D0D0D" w:themeColor="text1" w:themeTint="F2"/>
          <w:sz w:val="30"/>
          <w:szCs w:val="30"/>
        </w:rPr>
        <w:t>»</w:t>
      </w:r>
    </w:p>
    <w:p w:rsidR="00F55746" w:rsidRPr="003068A5" w:rsidRDefault="00F55746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          </w:t>
      </w:r>
      <w:r w:rsidR="00883938"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</w:t>
      </w: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>4.Формирование личностных качеств учащихся (трудолюбия, организованности, самост</w:t>
      </w:r>
      <w:r w:rsidR="009102CE">
        <w:rPr>
          <w:rFonts w:ascii="Times New Roman" w:hAnsi="Times New Roman"/>
          <w:color w:val="0D0D0D" w:themeColor="text1" w:themeTint="F2"/>
          <w:sz w:val="30"/>
          <w:szCs w:val="30"/>
        </w:rPr>
        <w:t>оятельности, целеустремленности</w:t>
      </w: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>, настойчивости в достижении цели)</w:t>
      </w:r>
      <w:r w:rsidR="009102CE">
        <w:rPr>
          <w:rFonts w:ascii="Times New Roman" w:hAnsi="Times New Roman"/>
          <w:color w:val="0D0D0D" w:themeColor="text1" w:themeTint="F2"/>
          <w:sz w:val="30"/>
          <w:szCs w:val="30"/>
        </w:rPr>
        <w:t xml:space="preserve"> </w:t>
      </w: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на уроках музыки с помощью разнообразных организационных форм деятельности.              </w:t>
      </w:r>
    </w:p>
    <w:p w:rsidR="00F55746" w:rsidRPr="003068A5" w:rsidRDefault="00883938" w:rsidP="00F55746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                </w:t>
      </w:r>
      <w:r w:rsidR="00F55746"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</w:t>
      </w:r>
      <w:proofErr w:type="spellStart"/>
      <w:r w:rsidR="00F55746"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>Василюк</w:t>
      </w:r>
      <w:proofErr w:type="spellEnd"/>
      <w:r w:rsidR="00F55746"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Г.Э., учитель ГУО «С</w:t>
      </w:r>
      <w:r w:rsidR="003973E0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редняя школа </w:t>
      </w:r>
      <w:r w:rsidR="00B23DB3">
        <w:rPr>
          <w:rFonts w:ascii="Times New Roman" w:hAnsi="Times New Roman"/>
          <w:i/>
          <w:color w:val="0D0D0D" w:themeColor="text1" w:themeTint="F2"/>
          <w:sz w:val="30"/>
          <w:szCs w:val="30"/>
        </w:rPr>
        <w:t>№ 2г. Старые Дороги»</w:t>
      </w:r>
    </w:p>
    <w:p w:rsidR="00F55746" w:rsidRPr="003068A5" w:rsidRDefault="00F55746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</w:t>
      </w:r>
    </w:p>
    <w:p w:rsidR="00F55746" w:rsidRPr="003068A5" w:rsidRDefault="00F55746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  <w:lang w:val="en-US"/>
        </w:rPr>
        <w:t>II</w:t>
      </w: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>. Практический блок</w:t>
      </w:r>
    </w:p>
    <w:p w:rsidR="00F55746" w:rsidRPr="003068A5" w:rsidRDefault="00883938" w:rsidP="00F557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color w:val="0D0D0D" w:themeColor="text1" w:themeTint="F2"/>
          <w:sz w:val="30"/>
          <w:szCs w:val="30"/>
        </w:rPr>
        <w:t xml:space="preserve">              </w:t>
      </w:r>
      <w:r w:rsidR="00F55746" w:rsidRPr="003068A5">
        <w:rPr>
          <w:rFonts w:ascii="Times New Roman" w:hAnsi="Times New Roman"/>
          <w:color w:val="0D0D0D" w:themeColor="text1" w:themeTint="F2"/>
          <w:sz w:val="30"/>
          <w:szCs w:val="30"/>
        </w:rPr>
        <w:t>Мастер-класс «Танцевать могут все».</w:t>
      </w:r>
    </w:p>
    <w:p w:rsidR="003973E0" w:rsidRDefault="00883938" w:rsidP="003973E0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30"/>
          <w:szCs w:val="30"/>
        </w:rPr>
      </w:pPr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               </w:t>
      </w:r>
      <w:r w:rsidR="00F55746"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Ерёмина</w:t>
      </w:r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</w:t>
      </w:r>
      <w:r w:rsidR="00F55746"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>С.</w:t>
      </w:r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</w:t>
      </w:r>
      <w:r w:rsidR="00F55746"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>В.,</w:t>
      </w:r>
      <w:r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</w:t>
      </w:r>
      <w:r w:rsidR="00F55746"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>учитель ГУО «Средняя школа№3</w:t>
      </w:r>
      <w:r w:rsidR="003973E0">
        <w:rPr>
          <w:rFonts w:ascii="Times New Roman" w:hAnsi="Times New Roman"/>
          <w:i/>
          <w:color w:val="0D0D0D" w:themeColor="text1" w:themeTint="F2"/>
          <w:sz w:val="30"/>
          <w:szCs w:val="30"/>
        </w:rPr>
        <w:t xml:space="preserve"> </w:t>
      </w:r>
    </w:p>
    <w:p w:rsidR="00974346" w:rsidRPr="003068A5" w:rsidRDefault="003973E0" w:rsidP="003973E0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30"/>
          <w:szCs w:val="30"/>
        </w:rPr>
      </w:pPr>
      <w:r>
        <w:rPr>
          <w:rFonts w:ascii="Times New Roman" w:hAnsi="Times New Roman"/>
          <w:i/>
          <w:color w:val="0D0D0D" w:themeColor="text1" w:themeTint="F2"/>
          <w:sz w:val="30"/>
          <w:szCs w:val="30"/>
        </w:rPr>
        <w:t>г</w:t>
      </w:r>
      <w:proofErr w:type="gramStart"/>
      <w:r>
        <w:rPr>
          <w:rFonts w:ascii="Times New Roman" w:hAnsi="Times New Roman"/>
          <w:i/>
          <w:color w:val="0D0D0D" w:themeColor="text1" w:themeTint="F2"/>
          <w:sz w:val="30"/>
          <w:szCs w:val="30"/>
        </w:rPr>
        <w:t>.С</w:t>
      </w:r>
      <w:proofErr w:type="gramEnd"/>
      <w:r>
        <w:rPr>
          <w:rFonts w:ascii="Times New Roman" w:hAnsi="Times New Roman"/>
          <w:i/>
          <w:color w:val="0D0D0D" w:themeColor="text1" w:themeTint="F2"/>
          <w:sz w:val="30"/>
          <w:szCs w:val="30"/>
        </w:rPr>
        <w:t>тарые Дороги</w:t>
      </w:r>
      <w:r w:rsidR="00F55746" w:rsidRPr="003068A5">
        <w:rPr>
          <w:rFonts w:ascii="Times New Roman" w:hAnsi="Times New Roman"/>
          <w:i/>
          <w:color w:val="0D0D0D" w:themeColor="text1" w:themeTint="F2"/>
          <w:sz w:val="30"/>
          <w:szCs w:val="30"/>
        </w:rPr>
        <w:t>»</w:t>
      </w:r>
    </w:p>
    <w:p w:rsidR="00F55746" w:rsidRPr="00AF7886" w:rsidRDefault="00F55746" w:rsidP="00F5574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55746">
        <w:rPr>
          <w:rFonts w:ascii="Times New Roman" w:hAnsi="Times New Roman"/>
          <w:sz w:val="30"/>
          <w:szCs w:val="30"/>
        </w:rPr>
        <w:t>III. Подведение итогов. Рефлексия.</w:t>
      </w:r>
    </w:p>
    <w:p w:rsidR="00433B3E" w:rsidRPr="003973E0" w:rsidRDefault="00433B3E" w:rsidP="00E204B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74346" w:rsidRPr="003068A5" w:rsidRDefault="00974346" w:rsidP="00E204B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068A5">
        <w:rPr>
          <w:rFonts w:ascii="Times New Roman" w:hAnsi="Times New Roman"/>
          <w:b/>
          <w:sz w:val="30"/>
          <w:szCs w:val="30"/>
        </w:rPr>
        <w:t>Заседание №</w:t>
      </w:r>
      <w:r w:rsidR="005A3998" w:rsidRPr="003068A5">
        <w:rPr>
          <w:rFonts w:ascii="Times New Roman" w:hAnsi="Times New Roman"/>
          <w:b/>
          <w:sz w:val="30"/>
          <w:szCs w:val="30"/>
        </w:rPr>
        <w:t xml:space="preserve"> </w:t>
      </w:r>
      <w:r w:rsidRPr="003068A5">
        <w:rPr>
          <w:rFonts w:ascii="Times New Roman" w:hAnsi="Times New Roman"/>
          <w:b/>
          <w:sz w:val="30"/>
          <w:szCs w:val="30"/>
        </w:rPr>
        <w:t>2</w:t>
      </w:r>
    </w:p>
    <w:p w:rsidR="00974346" w:rsidRPr="003A5D37" w:rsidRDefault="001A0FC0" w:rsidP="00E204B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A5D37">
        <w:rPr>
          <w:rFonts w:ascii="Times New Roman" w:hAnsi="Times New Roman"/>
          <w:sz w:val="30"/>
          <w:szCs w:val="30"/>
        </w:rPr>
        <w:t xml:space="preserve">Дата </w:t>
      </w:r>
      <w:r w:rsidR="003113F9" w:rsidRPr="003A5D37">
        <w:rPr>
          <w:rFonts w:ascii="Times New Roman" w:hAnsi="Times New Roman"/>
          <w:sz w:val="30"/>
          <w:szCs w:val="30"/>
        </w:rPr>
        <w:t xml:space="preserve">проведения: </w:t>
      </w:r>
      <w:r w:rsidR="00B17C70" w:rsidRPr="003A5D37">
        <w:rPr>
          <w:rFonts w:ascii="Times New Roman" w:hAnsi="Times New Roman"/>
          <w:sz w:val="30"/>
          <w:szCs w:val="30"/>
        </w:rPr>
        <w:t>2</w:t>
      </w:r>
      <w:r w:rsidR="003A5D37" w:rsidRPr="003A5D37">
        <w:rPr>
          <w:rFonts w:ascii="Times New Roman" w:hAnsi="Times New Roman"/>
          <w:sz w:val="30"/>
          <w:szCs w:val="30"/>
        </w:rPr>
        <w:t>6</w:t>
      </w:r>
      <w:r w:rsidR="00ED2212" w:rsidRPr="003A5D37">
        <w:rPr>
          <w:rFonts w:ascii="Times New Roman" w:hAnsi="Times New Roman"/>
          <w:sz w:val="30"/>
          <w:szCs w:val="30"/>
        </w:rPr>
        <w:t xml:space="preserve"> </w:t>
      </w:r>
      <w:r w:rsidR="00B17C70" w:rsidRPr="003A5D37">
        <w:rPr>
          <w:rFonts w:ascii="Times New Roman" w:hAnsi="Times New Roman"/>
          <w:sz w:val="30"/>
          <w:szCs w:val="30"/>
        </w:rPr>
        <w:t>марта</w:t>
      </w:r>
      <w:r w:rsidR="00ED2212" w:rsidRPr="003A5D37">
        <w:rPr>
          <w:rFonts w:ascii="Times New Roman" w:hAnsi="Times New Roman"/>
          <w:sz w:val="30"/>
          <w:szCs w:val="30"/>
        </w:rPr>
        <w:t xml:space="preserve"> 202</w:t>
      </w:r>
      <w:r w:rsidR="003A5D37" w:rsidRPr="003A5D37">
        <w:rPr>
          <w:rFonts w:ascii="Times New Roman" w:hAnsi="Times New Roman"/>
          <w:sz w:val="30"/>
          <w:szCs w:val="30"/>
        </w:rPr>
        <w:t>3</w:t>
      </w:r>
      <w:r w:rsidR="00974346" w:rsidRPr="003A5D37">
        <w:rPr>
          <w:rFonts w:ascii="Times New Roman" w:hAnsi="Times New Roman"/>
          <w:sz w:val="30"/>
          <w:szCs w:val="30"/>
        </w:rPr>
        <w:t xml:space="preserve"> года</w:t>
      </w:r>
    </w:p>
    <w:p w:rsidR="004A32FD" w:rsidRPr="004A32FD" w:rsidRDefault="00974346" w:rsidP="004A32F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F7886">
        <w:rPr>
          <w:rFonts w:ascii="Times New Roman" w:hAnsi="Times New Roman"/>
          <w:sz w:val="30"/>
          <w:szCs w:val="30"/>
        </w:rPr>
        <w:t xml:space="preserve">Место проведения: </w:t>
      </w:r>
      <w:r w:rsidR="004A32FD" w:rsidRPr="004A32FD">
        <w:rPr>
          <w:rFonts w:ascii="Times New Roman" w:hAnsi="Times New Roman"/>
          <w:sz w:val="30"/>
          <w:szCs w:val="30"/>
        </w:rPr>
        <w:t>ГУО «</w:t>
      </w:r>
      <w:r w:rsidR="00B17C70">
        <w:rPr>
          <w:rFonts w:ascii="Times New Roman" w:hAnsi="Times New Roman"/>
          <w:sz w:val="30"/>
          <w:szCs w:val="30"/>
        </w:rPr>
        <w:t>Гимназия</w:t>
      </w:r>
      <w:r w:rsidR="003113F9">
        <w:rPr>
          <w:rFonts w:ascii="Times New Roman" w:hAnsi="Times New Roman"/>
          <w:sz w:val="30"/>
          <w:szCs w:val="30"/>
        </w:rPr>
        <w:t xml:space="preserve"> № 1 г. Старые Дороги</w:t>
      </w:r>
      <w:r w:rsidR="004A32FD" w:rsidRPr="004A32FD">
        <w:rPr>
          <w:rFonts w:ascii="Times New Roman" w:hAnsi="Times New Roman"/>
          <w:sz w:val="30"/>
          <w:szCs w:val="30"/>
        </w:rPr>
        <w:t xml:space="preserve">» </w:t>
      </w:r>
    </w:p>
    <w:p w:rsidR="00974346" w:rsidRPr="009F7C8E" w:rsidRDefault="00974346" w:rsidP="004A32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AF7886">
        <w:rPr>
          <w:rFonts w:ascii="Times New Roman" w:hAnsi="Times New Roman"/>
          <w:sz w:val="30"/>
          <w:szCs w:val="30"/>
        </w:rPr>
        <w:t xml:space="preserve">Время проведения: </w:t>
      </w:r>
      <w:r w:rsidR="003A5D37" w:rsidRPr="003A5D37">
        <w:rPr>
          <w:rFonts w:ascii="Times New Roman" w:hAnsi="Times New Roman"/>
          <w:sz w:val="30"/>
          <w:szCs w:val="30"/>
        </w:rPr>
        <w:t>9</w:t>
      </w:r>
      <w:r w:rsidRPr="003A5D37">
        <w:rPr>
          <w:rFonts w:ascii="Times New Roman" w:hAnsi="Times New Roman"/>
          <w:sz w:val="30"/>
          <w:szCs w:val="30"/>
        </w:rPr>
        <w:t>.00</w:t>
      </w:r>
    </w:p>
    <w:p w:rsidR="00C75618" w:rsidRPr="00C75618" w:rsidRDefault="00974346" w:rsidP="00C756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75618">
        <w:rPr>
          <w:rFonts w:ascii="Times New Roman" w:hAnsi="Times New Roman"/>
          <w:sz w:val="30"/>
          <w:szCs w:val="30"/>
        </w:rPr>
        <w:t xml:space="preserve">Форма проведения: </w:t>
      </w:r>
      <w:r w:rsidR="008B09A6">
        <w:rPr>
          <w:rFonts w:ascii="Times New Roman" w:hAnsi="Times New Roman"/>
          <w:sz w:val="30"/>
          <w:szCs w:val="30"/>
        </w:rPr>
        <w:t>методический диалог</w:t>
      </w:r>
    </w:p>
    <w:p w:rsidR="00B17C70" w:rsidRPr="00B17C70" w:rsidRDefault="00974346" w:rsidP="00C756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B17C70">
        <w:rPr>
          <w:rFonts w:ascii="Times New Roman" w:hAnsi="Times New Roman"/>
          <w:sz w:val="30"/>
          <w:szCs w:val="30"/>
        </w:rPr>
        <w:t>Тема:</w:t>
      </w:r>
      <w:r w:rsidR="00C74E13" w:rsidRPr="00B17C70">
        <w:rPr>
          <w:rFonts w:ascii="Times New Roman" w:hAnsi="Times New Roman"/>
          <w:sz w:val="30"/>
          <w:szCs w:val="30"/>
        </w:rPr>
        <w:t xml:space="preserve"> </w:t>
      </w:r>
      <w:r w:rsidR="00B17C70" w:rsidRPr="00B17C70">
        <w:rPr>
          <w:rFonts w:ascii="Times New Roman" w:hAnsi="Times New Roman"/>
          <w:sz w:val="30"/>
          <w:szCs w:val="30"/>
        </w:rPr>
        <w:t>«</w:t>
      </w:r>
      <w:r w:rsidR="009F7C8E">
        <w:rPr>
          <w:rFonts w:ascii="Times New Roman" w:hAnsi="Times New Roman"/>
          <w:sz w:val="30"/>
          <w:szCs w:val="30"/>
        </w:rPr>
        <w:t>Воспитание культуры общения младших школьников</w:t>
      </w:r>
      <w:r w:rsidR="00B17C70" w:rsidRPr="00B17C70">
        <w:rPr>
          <w:rFonts w:ascii="Times New Roman" w:hAnsi="Times New Roman"/>
          <w:iCs/>
          <w:sz w:val="30"/>
          <w:szCs w:val="30"/>
        </w:rPr>
        <w:t>»</w:t>
      </w:r>
      <w:r w:rsidR="00B17C70" w:rsidRPr="00B17C70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2D76AB" w:rsidRPr="00C75618" w:rsidRDefault="00DD02BE" w:rsidP="00DD02BE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Цель: </w:t>
      </w:r>
      <w:r w:rsidR="00966DC3" w:rsidRPr="00B17C70">
        <w:rPr>
          <w:rFonts w:ascii="Times New Roman" w:hAnsi="Times New Roman"/>
          <w:sz w:val="30"/>
          <w:szCs w:val="30"/>
        </w:rPr>
        <w:t>соверш</w:t>
      </w:r>
      <w:r w:rsidR="00966DC3">
        <w:rPr>
          <w:rFonts w:ascii="Times New Roman" w:hAnsi="Times New Roman"/>
          <w:sz w:val="30"/>
          <w:szCs w:val="30"/>
        </w:rPr>
        <w:t>енствовани</w:t>
      </w:r>
      <w:r>
        <w:rPr>
          <w:rFonts w:ascii="Times New Roman" w:hAnsi="Times New Roman"/>
          <w:sz w:val="30"/>
          <w:szCs w:val="30"/>
        </w:rPr>
        <w:t>е</w:t>
      </w:r>
      <w:r w:rsidR="00966DC3">
        <w:rPr>
          <w:rFonts w:ascii="Times New Roman" w:hAnsi="Times New Roman"/>
          <w:sz w:val="30"/>
          <w:szCs w:val="30"/>
        </w:rPr>
        <w:t xml:space="preserve"> профессиональн</w:t>
      </w:r>
      <w:r>
        <w:rPr>
          <w:rFonts w:ascii="Times New Roman" w:hAnsi="Times New Roman"/>
          <w:sz w:val="30"/>
          <w:szCs w:val="30"/>
        </w:rPr>
        <w:t xml:space="preserve">ого мастерства педагогов по </w:t>
      </w:r>
      <w:r w:rsidR="009F7C8E">
        <w:rPr>
          <w:rFonts w:ascii="Times New Roman" w:hAnsi="Times New Roman"/>
          <w:sz w:val="30"/>
          <w:szCs w:val="30"/>
        </w:rPr>
        <w:t xml:space="preserve">вопросам развития и воспитания культуры общения </w:t>
      </w:r>
      <w:r w:rsidR="002D76AB">
        <w:rPr>
          <w:rFonts w:ascii="Times New Roman" w:hAnsi="Times New Roman"/>
          <w:sz w:val="30"/>
          <w:szCs w:val="30"/>
        </w:rPr>
        <w:t>младших школьников</w:t>
      </w:r>
      <w:r w:rsidR="008B09A6">
        <w:rPr>
          <w:rFonts w:ascii="Times New Roman" w:hAnsi="Times New Roman"/>
          <w:sz w:val="30"/>
          <w:szCs w:val="30"/>
        </w:rPr>
        <w:t xml:space="preserve"> </w:t>
      </w:r>
    </w:p>
    <w:p w:rsidR="00DD02BE" w:rsidRDefault="00974346" w:rsidP="00DD02B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75618">
        <w:rPr>
          <w:rFonts w:ascii="Times New Roman" w:hAnsi="Times New Roman"/>
          <w:sz w:val="30"/>
          <w:szCs w:val="30"/>
        </w:rPr>
        <w:t>Задачи:</w:t>
      </w:r>
    </w:p>
    <w:p w:rsidR="008F4811" w:rsidRDefault="00DD02BE" w:rsidP="008F48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D02BE">
        <w:rPr>
          <w:rFonts w:ascii="Times New Roman" w:hAnsi="Times New Roman"/>
          <w:sz w:val="30"/>
          <w:szCs w:val="30"/>
        </w:rPr>
        <w:t xml:space="preserve">актуализировать знания педагогов о </w:t>
      </w:r>
      <w:r w:rsidR="0034104F">
        <w:rPr>
          <w:rFonts w:ascii="Times New Roman" w:hAnsi="Times New Roman"/>
          <w:sz w:val="30"/>
          <w:szCs w:val="30"/>
        </w:rPr>
        <w:t>теоретических основах развития культуры общения младших школьников</w:t>
      </w:r>
      <w:r w:rsidR="008F4811">
        <w:rPr>
          <w:rFonts w:ascii="Times New Roman" w:hAnsi="Times New Roman"/>
          <w:sz w:val="30"/>
          <w:szCs w:val="30"/>
        </w:rPr>
        <w:t>;</w:t>
      </w:r>
    </w:p>
    <w:p w:rsidR="00AD232A" w:rsidRPr="008F4811" w:rsidRDefault="008F4811" w:rsidP="008F48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определить </w:t>
      </w:r>
      <w:r w:rsidR="009D2B4C">
        <w:rPr>
          <w:rFonts w:ascii="Times New Roman" w:hAnsi="Times New Roman"/>
          <w:sz w:val="30"/>
          <w:szCs w:val="30"/>
        </w:rPr>
        <w:t xml:space="preserve">особенности развития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9D2B4C">
        <w:rPr>
          <w:rFonts w:ascii="Times New Roman" w:hAnsi="Times New Roman"/>
          <w:sz w:val="30"/>
          <w:szCs w:val="30"/>
        </w:rPr>
        <w:t xml:space="preserve">культуры общения в </w:t>
      </w:r>
      <w:r>
        <w:rPr>
          <w:rFonts w:ascii="Times New Roman" w:hAnsi="Times New Roman"/>
          <w:color w:val="000000"/>
          <w:sz w:val="30"/>
          <w:szCs w:val="30"/>
        </w:rPr>
        <w:t>младш</w:t>
      </w:r>
      <w:r w:rsidR="009D2B4C">
        <w:rPr>
          <w:rFonts w:ascii="Times New Roman" w:hAnsi="Times New Roman"/>
          <w:color w:val="000000"/>
          <w:sz w:val="30"/>
          <w:szCs w:val="30"/>
        </w:rPr>
        <w:t xml:space="preserve">ем </w:t>
      </w:r>
      <w:r>
        <w:rPr>
          <w:rFonts w:ascii="Times New Roman" w:hAnsi="Times New Roman"/>
          <w:color w:val="000000"/>
          <w:sz w:val="30"/>
          <w:szCs w:val="30"/>
        </w:rPr>
        <w:t>школьн</w:t>
      </w:r>
      <w:r w:rsidR="009D2B4C">
        <w:rPr>
          <w:rFonts w:ascii="Times New Roman" w:hAnsi="Times New Roman"/>
          <w:color w:val="000000"/>
          <w:sz w:val="30"/>
          <w:szCs w:val="30"/>
        </w:rPr>
        <w:t>ом возрасте</w:t>
      </w:r>
      <w:r w:rsidR="00AD232A">
        <w:rPr>
          <w:rFonts w:ascii="Times New Roman" w:hAnsi="Times New Roman"/>
          <w:iCs/>
          <w:sz w:val="30"/>
          <w:szCs w:val="30"/>
        </w:rPr>
        <w:t>;</w:t>
      </w:r>
    </w:p>
    <w:p w:rsidR="00EA4E42" w:rsidRPr="008F4811" w:rsidRDefault="00C62802" w:rsidP="00EA4E4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A009BF">
        <w:rPr>
          <w:rFonts w:ascii="Times New Roman" w:hAnsi="Times New Roman"/>
          <w:sz w:val="30"/>
          <w:szCs w:val="30"/>
        </w:rPr>
        <w:t xml:space="preserve">расширить кругозор </w:t>
      </w:r>
      <w:r w:rsidR="008F4811">
        <w:rPr>
          <w:rFonts w:ascii="Times New Roman" w:hAnsi="Times New Roman"/>
          <w:sz w:val="30"/>
          <w:szCs w:val="30"/>
        </w:rPr>
        <w:t>педагогов</w:t>
      </w:r>
      <w:r w:rsidRPr="00A009BF">
        <w:rPr>
          <w:rFonts w:ascii="Times New Roman" w:hAnsi="Times New Roman"/>
          <w:sz w:val="30"/>
          <w:szCs w:val="30"/>
        </w:rPr>
        <w:t xml:space="preserve"> по </w:t>
      </w:r>
      <w:r w:rsidR="0034104F">
        <w:rPr>
          <w:rFonts w:ascii="Times New Roman" w:hAnsi="Times New Roman"/>
          <w:sz w:val="30"/>
          <w:szCs w:val="30"/>
          <w:shd w:val="clear" w:color="auto" w:fill="FFFFFF"/>
        </w:rPr>
        <w:t xml:space="preserve">формированию культуры общения </w:t>
      </w:r>
      <w:r w:rsidR="008F4811" w:rsidRPr="000F6BCB">
        <w:rPr>
          <w:rFonts w:ascii="Times New Roman" w:hAnsi="Times New Roman"/>
          <w:sz w:val="30"/>
          <w:szCs w:val="30"/>
          <w:shd w:val="clear" w:color="auto" w:fill="FFFFFF"/>
        </w:rPr>
        <w:t xml:space="preserve"> младших школьников </w:t>
      </w:r>
      <w:r w:rsidR="0034104F">
        <w:rPr>
          <w:rFonts w:ascii="Times New Roman" w:hAnsi="Times New Roman"/>
          <w:sz w:val="30"/>
          <w:szCs w:val="30"/>
          <w:shd w:val="clear" w:color="auto" w:fill="FFFFFF"/>
        </w:rPr>
        <w:t xml:space="preserve">в учебной и </w:t>
      </w:r>
      <w:r w:rsidR="008F4811" w:rsidRPr="000F6BCB">
        <w:rPr>
          <w:rFonts w:ascii="Times New Roman" w:hAnsi="Times New Roman"/>
          <w:sz w:val="30"/>
          <w:szCs w:val="30"/>
          <w:shd w:val="clear" w:color="auto" w:fill="FFFFFF"/>
        </w:rPr>
        <w:t xml:space="preserve"> внеурочной деятельности</w:t>
      </w:r>
      <w:r w:rsidR="008F4811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974346" w:rsidRPr="00AF7886" w:rsidRDefault="00974346" w:rsidP="00E204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F7886">
        <w:rPr>
          <w:rFonts w:ascii="Times New Roman" w:hAnsi="Times New Roman"/>
          <w:bCs/>
          <w:sz w:val="30"/>
          <w:szCs w:val="30"/>
          <w:lang w:val="en-US"/>
        </w:rPr>
        <w:lastRenderedPageBreak/>
        <w:t>I</w:t>
      </w:r>
      <w:r w:rsidRPr="00AF7886">
        <w:rPr>
          <w:rFonts w:ascii="Times New Roman" w:hAnsi="Times New Roman"/>
          <w:bCs/>
          <w:sz w:val="30"/>
          <w:szCs w:val="30"/>
        </w:rPr>
        <w:t>. Вопросы для обсуждения:</w:t>
      </w:r>
    </w:p>
    <w:p w:rsidR="00C45393" w:rsidRPr="00C45393" w:rsidRDefault="00C45393" w:rsidP="00C453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C45393">
        <w:rPr>
          <w:rFonts w:ascii="Times New Roman" w:hAnsi="Times New Roman"/>
          <w:sz w:val="30"/>
          <w:szCs w:val="30"/>
        </w:rPr>
        <w:t>1. </w:t>
      </w:r>
      <w:r w:rsidR="0034104F">
        <w:rPr>
          <w:rFonts w:ascii="Times New Roman" w:hAnsi="Times New Roman"/>
          <w:sz w:val="30"/>
          <w:szCs w:val="30"/>
        </w:rPr>
        <w:t>Культура общения как предмет научного изучения</w:t>
      </w:r>
      <w:r>
        <w:rPr>
          <w:rFonts w:ascii="Times New Roman" w:hAnsi="Times New Roman"/>
          <w:sz w:val="30"/>
          <w:szCs w:val="30"/>
        </w:rPr>
        <w:t>.</w:t>
      </w:r>
    </w:p>
    <w:p w:rsidR="0048515F" w:rsidRPr="0048515F" w:rsidRDefault="0048515F" w:rsidP="0048515F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proofErr w:type="spellStart"/>
      <w:r w:rsidRPr="0048515F">
        <w:rPr>
          <w:rFonts w:ascii="Times New Roman" w:hAnsi="Times New Roman"/>
          <w:i/>
          <w:sz w:val="30"/>
          <w:szCs w:val="30"/>
        </w:rPr>
        <w:t>Хитрик</w:t>
      </w:r>
      <w:proofErr w:type="spellEnd"/>
      <w:r w:rsidRPr="0048515F">
        <w:rPr>
          <w:rFonts w:ascii="Times New Roman" w:hAnsi="Times New Roman"/>
          <w:i/>
          <w:sz w:val="30"/>
          <w:szCs w:val="30"/>
        </w:rPr>
        <w:t xml:space="preserve"> Т.А.</w:t>
      </w:r>
      <w:r w:rsidR="00C45393" w:rsidRPr="0048515F">
        <w:rPr>
          <w:rFonts w:ascii="Times New Roman" w:hAnsi="Times New Roman"/>
          <w:i/>
          <w:sz w:val="30"/>
          <w:szCs w:val="30"/>
        </w:rPr>
        <w:t xml:space="preserve">, </w:t>
      </w:r>
      <w:r w:rsidR="000F6BCB" w:rsidRPr="0048515F">
        <w:rPr>
          <w:rFonts w:ascii="Times New Roman" w:hAnsi="Times New Roman"/>
          <w:i/>
          <w:sz w:val="30"/>
          <w:szCs w:val="30"/>
        </w:rPr>
        <w:t xml:space="preserve">ГУО </w:t>
      </w:r>
      <w:r w:rsidRPr="0048515F">
        <w:rPr>
          <w:rFonts w:ascii="Times New Roman" w:hAnsi="Times New Roman"/>
          <w:i/>
          <w:sz w:val="30"/>
          <w:szCs w:val="30"/>
        </w:rPr>
        <w:t>«Средняя школа № 3 г. Старые Дороги»</w:t>
      </w:r>
    </w:p>
    <w:p w:rsidR="00C45393" w:rsidRPr="00C45393" w:rsidRDefault="00C45393" w:rsidP="0048515F">
      <w:pPr>
        <w:shd w:val="clear" w:color="auto" w:fill="FFFFFF"/>
        <w:spacing w:after="0"/>
        <w:jc w:val="right"/>
        <w:rPr>
          <w:rFonts w:ascii="Times New Roman" w:hAnsi="Times New Roman"/>
          <w:sz w:val="30"/>
          <w:szCs w:val="30"/>
        </w:rPr>
      </w:pPr>
      <w:r w:rsidRPr="00C45393">
        <w:rPr>
          <w:rFonts w:ascii="Times New Roman" w:hAnsi="Times New Roman"/>
          <w:sz w:val="30"/>
          <w:szCs w:val="30"/>
        </w:rPr>
        <w:t>2</w:t>
      </w:r>
      <w:r w:rsidR="00974346" w:rsidRPr="00C45393">
        <w:rPr>
          <w:rFonts w:ascii="Times New Roman" w:hAnsi="Times New Roman"/>
          <w:sz w:val="30"/>
          <w:szCs w:val="30"/>
        </w:rPr>
        <w:t>.</w:t>
      </w:r>
      <w:r w:rsidR="002F7FD3" w:rsidRPr="00C45393">
        <w:rPr>
          <w:rFonts w:ascii="Times New Roman" w:hAnsi="Times New Roman"/>
          <w:sz w:val="30"/>
          <w:szCs w:val="30"/>
        </w:rPr>
        <w:t> </w:t>
      </w:r>
      <w:r w:rsidR="009D2B4C">
        <w:rPr>
          <w:rFonts w:ascii="Times New Roman" w:hAnsi="Times New Roman"/>
          <w:sz w:val="30"/>
          <w:szCs w:val="30"/>
        </w:rPr>
        <w:t xml:space="preserve">Особенности развития </w:t>
      </w:r>
      <w:r w:rsidR="009D2B4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9D2B4C">
        <w:rPr>
          <w:rFonts w:ascii="Times New Roman" w:hAnsi="Times New Roman"/>
          <w:sz w:val="30"/>
          <w:szCs w:val="30"/>
        </w:rPr>
        <w:t xml:space="preserve">культуры общения в </w:t>
      </w:r>
      <w:r w:rsidR="009102CE">
        <w:rPr>
          <w:rFonts w:ascii="Times New Roman" w:hAnsi="Times New Roman"/>
          <w:color w:val="000000"/>
          <w:sz w:val="30"/>
          <w:szCs w:val="30"/>
        </w:rPr>
        <w:t xml:space="preserve">младшем школьном </w:t>
      </w:r>
      <w:r w:rsidR="009D2B4C">
        <w:rPr>
          <w:rFonts w:ascii="Times New Roman" w:hAnsi="Times New Roman"/>
          <w:color w:val="000000"/>
          <w:sz w:val="30"/>
          <w:szCs w:val="30"/>
        </w:rPr>
        <w:t>возрасте</w:t>
      </w:r>
      <w:r>
        <w:rPr>
          <w:rFonts w:ascii="Times New Roman" w:hAnsi="Times New Roman"/>
          <w:sz w:val="30"/>
          <w:szCs w:val="30"/>
        </w:rPr>
        <w:t>.</w:t>
      </w:r>
    </w:p>
    <w:p w:rsidR="00921949" w:rsidRPr="0048515F" w:rsidRDefault="00883938" w:rsidP="00B23DB3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                       </w:t>
      </w:r>
      <w:proofErr w:type="spellStart"/>
      <w:r w:rsidR="0048515F" w:rsidRPr="0048515F">
        <w:rPr>
          <w:rFonts w:ascii="Times New Roman" w:hAnsi="Times New Roman"/>
          <w:i/>
          <w:sz w:val="30"/>
          <w:szCs w:val="30"/>
        </w:rPr>
        <w:t>Грабинова</w:t>
      </w:r>
      <w:proofErr w:type="spellEnd"/>
      <w:r w:rsidR="0048515F" w:rsidRPr="0048515F">
        <w:rPr>
          <w:rFonts w:ascii="Times New Roman" w:hAnsi="Times New Roman"/>
          <w:i/>
          <w:sz w:val="30"/>
          <w:szCs w:val="30"/>
        </w:rPr>
        <w:t xml:space="preserve"> И.М.</w:t>
      </w:r>
      <w:r w:rsidR="003B1899" w:rsidRPr="0048515F">
        <w:rPr>
          <w:rFonts w:ascii="Times New Roman" w:hAnsi="Times New Roman"/>
          <w:sz w:val="30"/>
          <w:szCs w:val="30"/>
        </w:rPr>
        <w:t xml:space="preserve">, </w:t>
      </w:r>
      <w:r w:rsidR="003B1899" w:rsidRPr="0048515F">
        <w:rPr>
          <w:rFonts w:ascii="Times New Roman" w:hAnsi="Times New Roman"/>
          <w:i/>
          <w:sz w:val="30"/>
          <w:szCs w:val="30"/>
        </w:rPr>
        <w:t>ГУО</w:t>
      </w:r>
      <w:r w:rsidR="00921949" w:rsidRPr="0048515F">
        <w:rPr>
          <w:rFonts w:ascii="Times New Roman" w:hAnsi="Times New Roman"/>
          <w:i/>
          <w:sz w:val="30"/>
          <w:szCs w:val="30"/>
        </w:rPr>
        <w:t xml:space="preserve"> «</w:t>
      </w:r>
      <w:proofErr w:type="spellStart"/>
      <w:r w:rsidR="0048515F" w:rsidRPr="0048515F">
        <w:rPr>
          <w:rFonts w:ascii="Times New Roman" w:hAnsi="Times New Roman"/>
          <w:i/>
          <w:sz w:val="30"/>
          <w:szCs w:val="30"/>
        </w:rPr>
        <w:t>Горковская</w:t>
      </w:r>
      <w:proofErr w:type="spellEnd"/>
      <w:r w:rsidR="0048515F" w:rsidRPr="0048515F">
        <w:rPr>
          <w:rFonts w:ascii="Times New Roman" w:hAnsi="Times New Roman"/>
          <w:i/>
          <w:sz w:val="30"/>
          <w:szCs w:val="30"/>
        </w:rPr>
        <w:t xml:space="preserve"> средняя школа</w:t>
      </w:r>
      <w:r w:rsidR="00B23DB3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="00B23DB3">
        <w:rPr>
          <w:rFonts w:ascii="Times New Roman" w:hAnsi="Times New Roman"/>
          <w:i/>
          <w:sz w:val="30"/>
          <w:szCs w:val="30"/>
        </w:rPr>
        <w:t>Стародорожского</w:t>
      </w:r>
      <w:proofErr w:type="spellEnd"/>
      <w:r w:rsidR="00B23DB3">
        <w:rPr>
          <w:rFonts w:ascii="Times New Roman" w:hAnsi="Times New Roman"/>
          <w:i/>
          <w:sz w:val="30"/>
          <w:szCs w:val="30"/>
        </w:rPr>
        <w:t xml:space="preserve"> района</w:t>
      </w:r>
      <w:r w:rsidR="00921949" w:rsidRPr="0048515F">
        <w:rPr>
          <w:rFonts w:ascii="Times New Roman" w:hAnsi="Times New Roman"/>
          <w:i/>
          <w:sz w:val="30"/>
          <w:szCs w:val="30"/>
        </w:rPr>
        <w:t>»</w:t>
      </w:r>
    </w:p>
    <w:p w:rsidR="009D2B4C" w:rsidRPr="009D2B4C" w:rsidRDefault="009D2B4C" w:rsidP="009D2B4C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D2B4C">
        <w:rPr>
          <w:rFonts w:ascii="Times New Roman" w:hAnsi="Times New Roman"/>
          <w:sz w:val="30"/>
          <w:szCs w:val="30"/>
          <w:shd w:val="clear" w:color="auto" w:fill="FFFFFF"/>
        </w:rPr>
        <w:t>Формировани</w:t>
      </w:r>
      <w:r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Pr="009D2B4C">
        <w:rPr>
          <w:rFonts w:ascii="Times New Roman" w:hAnsi="Times New Roman"/>
          <w:sz w:val="30"/>
          <w:szCs w:val="30"/>
          <w:shd w:val="clear" w:color="auto" w:fill="FFFFFF"/>
        </w:rPr>
        <w:t xml:space="preserve"> культуры общения  младших школьников в учебной и  внеурочной деятельности</w:t>
      </w:r>
    </w:p>
    <w:p w:rsidR="0012155A" w:rsidRPr="0048515F" w:rsidRDefault="00883938" w:rsidP="00B23DB3">
      <w:pPr>
        <w:pStyle w:val="a7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             </w:t>
      </w:r>
      <w:r w:rsidR="0048515F" w:rsidRPr="0048515F">
        <w:rPr>
          <w:rFonts w:ascii="Times New Roman" w:hAnsi="Times New Roman"/>
          <w:i/>
          <w:sz w:val="30"/>
          <w:szCs w:val="30"/>
        </w:rPr>
        <w:t>Романеня Е.В</w:t>
      </w:r>
      <w:r w:rsidR="00191C0E" w:rsidRPr="0048515F">
        <w:rPr>
          <w:rFonts w:ascii="Times New Roman" w:hAnsi="Times New Roman"/>
          <w:i/>
          <w:sz w:val="30"/>
          <w:szCs w:val="30"/>
        </w:rPr>
        <w:t>., ГУО «</w:t>
      </w:r>
      <w:proofErr w:type="spellStart"/>
      <w:r w:rsidR="0048515F" w:rsidRPr="0048515F">
        <w:rPr>
          <w:rFonts w:ascii="Times New Roman" w:hAnsi="Times New Roman"/>
          <w:i/>
          <w:sz w:val="30"/>
          <w:szCs w:val="30"/>
        </w:rPr>
        <w:t>Языльская</w:t>
      </w:r>
      <w:proofErr w:type="spellEnd"/>
      <w:r w:rsidR="0048515F" w:rsidRPr="0048515F">
        <w:rPr>
          <w:rFonts w:ascii="Times New Roman" w:hAnsi="Times New Roman"/>
          <w:i/>
          <w:sz w:val="30"/>
          <w:szCs w:val="30"/>
        </w:rPr>
        <w:t xml:space="preserve"> </w:t>
      </w:r>
      <w:r w:rsidR="004046B3" w:rsidRPr="0048515F">
        <w:rPr>
          <w:rFonts w:ascii="Times New Roman" w:hAnsi="Times New Roman"/>
          <w:i/>
          <w:sz w:val="30"/>
          <w:szCs w:val="30"/>
        </w:rPr>
        <w:t>средняя школа</w:t>
      </w:r>
      <w:r w:rsidR="00B23DB3">
        <w:rPr>
          <w:rFonts w:ascii="Times New Roman" w:hAnsi="Times New Roman"/>
          <w:i/>
          <w:sz w:val="30"/>
          <w:szCs w:val="30"/>
        </w:rPr>
        <w:t xml:space="preserve"> имени Героя Советского Союза </w:t>
      </w:r>
      <w:proofErr w:type="spellStart"/>
      <w:r w:rsidR="00B23DB3">
        <w:rPr>
          <w:rFonts w:ascii="Times New Roman" w:hAnsi="Times New Roman"/>
          <w:i/>
          <w:sz w:val="30"/>
          <w:szCs w:val="30"/>
        </w:rPr>
        <w:t>Половчени</w:t>
      </w:r>
      <w:proofErr w:type="spellEnd"/>
      <w:r w:rsidR="00B23DB3">
        <w:rPr>
          <w:rFonts w:ascii="Times New Roman" w:hAnsi="Times New Roman"/>
          <w:i/>
          <w:sz w:val="30"/>
          <w:szCs w:val="30"/>
        </w:rPr>
        <w:t xml:space="preserve"> Г.А.</w:t>
      </w:r>
      <w:r w:rsidR="00191C0E" w:rsidRPr="0048515F">
        <w:rPr>
          <w:rFonts w:ascii="Times New Roman" w:hAnsi="Times New Roman"/>
          <w:i/>
          <w:sz w:val="30"/>
          <w:szCs w:val="30"/>
        </w:rPr>
        <w:t>»</w:t>
      </w:r>
      <w:r w:rsidR="0012155A" w:rsidRPr="0048515F">
        <w:rPr>
          <w:rFonts w:ascii="Times New Roman" w:hAnsi="Times New Roman"/>
          <w:i/>
          <w:sz w:val="30"/>
          <w:szCs w:val="30"/>
        </w:rPr>
        <w:t xml:space="preserve">                                       </w:t>
      </w:r>
    </w:p>
    <w:p w:rsidR="00974346" w:rsidRPr="00AF7886" w:rsidRDefault="00974346" w:rsidP="00E204B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AF7886">
        <w:rPr>
          <w:rFonts w:ascii="Times New Roman" w:hAnsi="Times New Roman"/>
          <w:sz w:val="30"/>
          <w:szCs w:val="30"/>
          <w:lang w:val="en-US"/>
        </w:rPr>
        <w:t>II</w:t>
      </w:r>
      <w:r w:rsidRPr="00AF7886">
        <w:rPr>
          <w:rFonts w:ascii="Times New Roman" w:hAnsi="Times New Roman"/>
          <w:sz w:val="30"/>
          <w:szCs w:val="30"/>
        </w:rPr>
        <w:t>. Практическая часть</w:t>
      </w:r>
    </w:p>
    <w:p w:rsidR="00974346" w:rsidRPr="002C1919" w:rsidRDefault="002C1919" w:rsidP="00B847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B84783">
        <w:rPr>
          <w:rFonts w:ascii="Times New Roman" w:hAnsi="Times New Roman"/>
          <w:sz w:val="30"/>
          <w:szCs w:val="30"/>
        </w:rPr>
        <w:t>Составление рекомендаций по развитию</w:t>
      </w:r>
      <w:r w:rsidR="00B84783" w:rsidRPr="00B8478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B84783" w:rsidRPr="009D2B4C">
        <w:rPr>
          <w:rFonts w:ascii="Times New Roman" w:hAnsi="Times New Roman"/>
          <w:sz w:val="30"/>
          <w:szCs w:val="30"/>
          <w:shd w:val="clear" w:color="auto" w:fill="FFFFFF"/>
        </w:rPr>
        <w:t>культуры общения  младших школьников</w:t>
      </w:r>
      <w:r w:rsidR="00DB2FFF" w:rsidRPr="002C1919">
        <w:rPr>
          <w:rFonts w:ascii="Times New Roman" w:hAnsi="Times New Roman"/>
          <w:sz w:val="30"/>
          <w:szCs w:val="30"/>
        </w:rPr>
        <w:t>.</w:t>
      </w:r>
    </w:p>
    <w:p w:rsidR="002C1919" w:rsidRPr="00B84783" w:rsidRDefault="00883938" w:rsidP="00B23DB3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              </w:t>
      </w:r>
      <w:proofErr w:type="spellStart"/>
      <w:r w:rsidR="00B84783">
        <w:rPr>
          <w:rFonts w:ascii="Times New Roman" w:hAnsi="Times New Roman"/>
          <w:i/>
          <w:sz w:val="30"/>
          <w:szCs w:val="30"/>
        </w:rPr>
        <w:t>Каваленя</w:t>
      </w:r>
      <w:proofErr w:type="spellEnd"/>
      <w:r w:rsidR="00B84783">
        <w:rPr>
          <w:rFonts w:ascii="Times New Roman" w:hAnsi="Times New Roman"/>
          <w:i/>
          <w:sz w:val="30"/>
          <w:szCs w:val="30"/>
        </w:rPr>
        <w:t xml:space="preserve"> И.Н.</w:t>
      </w:r>
      <w:r w:rsidR="00B84783" w:rsidRPr="00AF7886">
        <w:rPr>
          <w:rFonts w:ascii="Times New Roman" w:hAnsi="Times New Roman"/>
          <w:i/>
          <w:sz w:val="30"/>
          <w:szCs w:val="30"/>
        </w:rPr>
        <w:t xml:space="preserve">, </w:t>
      </w:r>
      <w:r w:rsidR="00B84783" w:rsidRPr="002C1919">
        <w:rPr>
          <w:rFonts w:ascii="Times New Roman" w:hAnsi="Times New Roman"/>
          <w:i/>
          <w:sz w:val="30"/>
          <w:szCs w:val="30"/>
        </w:rPr>
        <w:t>ГУО «</w:t>
      </w:r>
      <w:r w:rsidR="00B84783">
        <w:rPr>
          <w:rFonts w:ascii="Times New Roman" w:hAnsi="Times New Roman"/>
          <w:i/>
          <w:sz w:val="30"/>
          <w:szCs w:val="30"/>
        </w:rPr>
        <w:t>Гимназия</w:t>
      </w:r>
      <w:r w:rsidR="00B84783" w:rsidRPr="002C1919">
        <w:rPr>
          <w:rFonts w:ascii="Times New Roman" w:hAnsi="Times New Roman"/>
          <w:i/>
          <w:sz w:val="30"/>
          <w:szCs w:val="30"/>
        </w:rPr>
        <w:t xml:space="preserve"> № 1 г. Старые</w:t>
      </w:r>
      <w:r w:rsidR="00B84783">
        <w:rPr>
          <w:rFonts w:ascii="Times New Roman" w:hAnsi="Times New Roman"/>
          <w:i/>
          <w:sz w:val="30"/>
          <w:szCs w:val="30"/>
        </w:rPr>
        <w:t xml:space="preserve"> Дороги</w:t>
      </w:r>
      <w:r w:rsidR="00B84783" w:rsidRPr="002C1919">
        <w:rPr>
          <w:rFonts w:ascii="Times New Roman" w:hAnsi="Times New Roman"/>
          <w:i/>
          <w:sz w:val="30"/>
          <w:szCs w:val="30"/>
        </w:rPr>
        <w:t>»</w:t>
      </w:r>
    </w:p>
    <w:p w:rsidR="00974346" w:rsidRDefault="00974346" w:rsidP="00E204B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F7886">
        <w:rPr>
          <w:rFonts w:ascii="Times New Roman" w:hAnsi="Times New Roman"/>
          <w:sz w:val="30"/>
          <w:szCs w:val="30"/>
          <w:lang w:val="en-US"/>
        </w:rPr>
        <w:t>III</w:t>
      </w:r>
      <w:r w:rsidRPr="00AF7886">
        <w:rPr>
          <w:rFonts w:ascii="Times New Roman" w:hAnsi="Times New Roman"/>
          <w:sz w:val="30"/>
          <w:szCs w:val="30"/>
        </w:rPr>
        <w:t>. Подведение итогов. Рефлексия.</w:t>
      </w:r>
    </w:p>
    <w:p w:rsidR="00AC448A" w:rsidRDefault="00AC448A" w:rsidP="00E204B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C448A" w:rsidRPr="003068A5" w:rsidRDefault="00AC448A" w:rsidP="00AC448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068A5">
        <w:rPr>
          <w:rFonts w:ascii="Times New Roman" w:hAnsi="Times New Roman"/>
          <w:b/>
          <w:sz w:val="30"/>
          <w:szCs w:val="30"/>
        </w:rPr>
        <w:t>Заседание № 3</w:t>
      </w:r>
    </w:p>
    <w:p w:rsidR="00AC448A" w:rsidRPr="00AF7886" w:rsidRDefault="00AC448A" w:rsidP="00AC448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F7886">
        <w:rPr>
          <w:rFonts w:ascii="Times New Roman" w:hAnsi="Times New Roman"/>
          <w:sz w:val="30"/>
          <w:szCs w:val="30"/>
        </w:rPr>
        <w:t xml:space="preserve">Дата </w:t>
      </w:r>
      <w:r>
        <w:rPr>
          <w:rFonts w:ascii="Times New Roman" w:hAnsi="Times New Roman"/>
          <w:sz w:val="30"/>
          <w:szCs w:val="30"/>
        </w:rPr>
        <w:t>проведения: 2</w:t>
      </w:r>
      <w:r w:rsidR="00E67319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мая 202</w:t>
      </w:r>
      <w:r w:rsidR="009F7C8E">
        <w:rPr>
          <w:rFonts w:ascii="Times New Roman" w:hAnsi="Times New Roman"/>
          <w:sz w:val="30"/>
          <w:szCs w:val="30"/>
        </w:rPr>
        <w:t>4</w:t>
      </w:r>
      <w:r w:rsidRPr="00AF7886">
        <w:rPr>
          <w:rFonts w:ascii="Times New Roman" w:hAnsi="Times New Roman"/>
          <w:sz w:val="30"/>
          <w:szCs w:val="30"/>
        </w:rPr>
        <w:t xml:space="preserve"> года</w:t>
      </w:r>
    </w:p>
    <w:p w:rsidR="00AC448A" w:rsidRPr="004A32FD" w:rsidRDefault="00AC448A" w:rsidP="00AC448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F7886">
        <w:rPr>
          <w:rFonts w:ascii="Times New Roman" w:hAnsi="Times New Roman"/>
          <w:sz w:val="30"/>
          <w:szCs w:val="30"/>
        </w:rPr>
        <w:t xml:space="preserve">Место проведения: </w:t>
      </w:r>
      <w:r w:rsidRPr="00E67319">
        <w:rPr>
          <w:rFonts w:ascii="Times New Roman" w:hAnsi="Times New Roman"/>
          <w:sz w:val="30"/>
          <w:szCs w:val="30"/>
        </w:rPr>
        <w:t>ГУО «Средняя школа № 2 г. Старые Дороги»</w:t>
      </w:r>
      <w:r w:rsidRPr="004A32FD">
        <w:rPr>
          <w:rFonts w:ascii="Times New Roman" w:hAnsi="Times New Roman"/>
          <w:sz w:val="30"/>
          <w:szCs w:val="30"/>
        </w:rPr>
        <w:t xml:space="preserve"> </w:t>
      </w:r>
    </w:p>
    <w:p w:rsidR="00AC448A" w:rsidRPr="00AF7886" w:rsidRDefault="00AC448A" w:rsidP="00AC44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F7886">
        <w:rPr>
          <w:rFonts w:ascii="Times New Roman" w:hAnsi="Times New Roman"/>
          <w:sz w:val="30"/>
          <w:szCs w:val="30"/>
        </w:rPr>
        <w:t xml:space="preserve">Время проведения: </w:t>
      </w:r>
      <w:r>
        <w:rPr>
          <w:rFonts w:ascii="Times New Roman" w:hAnsi="Times New Roman"/>
          <w:sz w:val="30"/>
          <w:szCs w:val="30"/>
        </w:rPr>
        <w:t>9</w:t>
      </w:r>
      <w:r w:rsidRPr="00AF7886">
        <w:rPr>
          <w:rFonts w:ascii="Times New Roman" w:hAnsi="Times New Roman"/>
          <w:sz w:val="30"/>
          <w:szCs w:val="30"/>
        </w:rPr>
        <w:t>.00</w:t>
      </w:r>
    </w:p>
    <w:p w:rsidR="00AC448A" w:rsidRPr="00C75618" w:rsidRDefault="00AC448A" w:rsidP="00AC448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75618">
        <w:rPr>
          <w:rFonts w:ascii="Times New Roman" w:hAnsi="Times New Roman"/>
          <w:sz w:val="30"/>
          <w:szCs w:val="30"/>
        </w:rPr>
        <w:t xml:space="preserve">Форма проведения: </w:t>
      </w:r>
      <w:r>
        <w:rPr>
          <w:rFonts w:ascii="Times New Roman" w:hAnsi="Times New Roman"/>
          <w:sz w:val="30"/>
          <w:szCs w:val="30"/>
        </w:rPr>
        <w:t>круглый стол</w:t>
      </w:r>
    </w:p>
    <w:p w:rsidR="00AC448A" w:rsidRDefault="00AC448A" w:rsidP="00AC448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17C70">
        <w:rPr>
          <w:sz w:val="30"/>
          <w:szCs w:val="30"/>
        </w:rPr>
        <w:t xml:space="preserve">Тема: </w:t>
      </w:r>
      <w:r>
        <w:rPr>
          <w:color w:val="000000"/>
          <w:sz w:val="30"/>
          <w:szCs w:val="30"/>
        </w:rPr>
        <w:t>«Анализ результативности работы учебно-методического объединения за 202</w:t>
      </w:r>
      <w:r w:rsidR="009F7C8E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/202</w:t>
      </w:r>
      <w:r w:rsidR="009F7C8E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учебный год. Перспективы и основные направления деятельности на 202</w:t>
      </w:r>
      <w:r w:rsidR="009F7C8E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/202</w:t>
      </w:r>
      <w:r w:rsidR="009F7C8E"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 xml:space="preserve"> учебный год»</w:t>
      </w:r>
    </w:p>
    <w:p w:rsidR="00AC448A" w:rsidRDefault="00AC448A" w:rsidP="00AC448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C448A">
        <w:rPr>
          <w:bCs/>
          <w:color w:val="000000"/>
          <w:sz w:val="30"/>
          <w:szCs w:val="30"/>
        </w:rPr>
        <w:t>Цель: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проанализировать результативность работы учебно-методического объединения за 202</w:t>
      </w:r>
      <w:r w:rsidR="009F7C8E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/202</w:t>
      </w:r>
      <w:r w:rsidR="009F7C8E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учебный год и определить основные направления деятельности на 202</w:t>
      </w:r>
      <w:r w:rsidR="009F7C8E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/202</w:t>
      </w:r>
      <w:r w:rsidR="009F7C8E"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 xml:space="preserve"> учебный год</w:t>
      </w:r>
    </w:p>
    <w:p w:rsidR="00AC448A" w:rsidRDefault="00AC448A" w:rsidP="00AC44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C448A">
        <w:rPr>
          <w:bCs/>
          <w:color w:val="000000"/>
          <w:sz w:val="30"/>
          <w:szCs w:val="30"/>
        </w:rPr>
        <w:t>Форма проведения: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круглый стол</w:t>
      </w:r>
    </w:p>
    <w:p w:rsidR="0044549D" w:rsidRPr="00AF7886" w:rsidRDefault="0044549D" w:rsidP="004454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F7886">
        <w:rPr>
          <w:rFonts w:ascii="Times New Roman" w:hAnsi="Times New Roman"/>
          <w:bCs/>
          <w:sz w:val="30"/>
          <w:szCs w:val="30"/>
          <w:lang w:val="en-US"/>
        </w:rPr>
        <w:t>I</w:t>
      </w:r>
      <w:r w:rsidRPr="00AF7886">
        <w:rPr>
          <w:rFonts w:ascii="Times New Roman" w:hAnsi="Times New Roman"/>
          <w:bCs/>
          <w:sz w:val="30"/>
          <w:szCs w:val="30"/>
        </w:rPr>
        <w:t>. Вопросы для обсуждения:</w:t>
      </w:r>
    </w:p>
    <w:p w:rsidR="00AC448A" w:rsidRPr="0044549D" w:rsidRDefault="0044549D" w:rsidP="0044549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45393">
        <w:rPr>
          <w:sz w:val="30"/>
          <w:szCs w:val="30"/>
        </w:rPr>
        <w:t>1. </w:t>
      </w:r>
      <w:r w:rsidR="00EA42EF">
        <w:rPr>
          <w:color w:val="000000"/>
          <w:sz w:val="30"/>
          <w:szCs w:val="30"/>
        </w:rPr>
        <w:t>Анализ результативности работы</w:t>
      </w:r>
      <w:r w:rsidR="00AC448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учебно-методического объединения за 202</w:t>
      </w:r>
      <w:r w:rsidR="009F7C8E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/202</w:t>
      </w:r>
      <w:r w:rsidR="009F7C8E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учебный год</w:t>
      </w:r>
      <w:r w:rsidR="00AC448A">
        <w:rPr>
          <w:color w:val="000000"/>
          <w:sz w:val="30"/>
          <w:szCs w:val="30"/>
        </w:rPr>
        <w:t xml:space="preserve">. </w:t>
      </w:r>
    </w:p>
    <w:p w:rsidR="0044549D" w:rsidRPr="00EA42EF" w:rsidRDefault="00EA42EF" w:rsidP="00EA42EF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i/>
          <w:sz w:val="30"/>
          <w:szCs w:val="30"/>
        </w:rPr>
        <w:t>Каваленя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И.Н</w:t>
      </w:r>
      <w:r w:rsidR="00B84783">
        <w:rPr>
          <w:rFonts w:ascii="Times New Roman" w:hAnsi="Times New Roman"/>
          <w:i/>
          <w:sz w:val="30"/>
          <w:szCs w:val="30"/>
        </w:rPr>
        <w:t>.</w:t>
      </w:r>
      <w:r w:rsidR="0044549D" w:rsidRPr="00AF7886">
        <w:rPr>
          <w:rFonts w:ascii="Times New Roman" w:hAnsi="Times New Roman"/>
          <w:sz w:val="30"/>
          <w:szCs w:val="30"/>
        </w:rPr>
        <w:t xml:space="preserve">, </w:t>
      </w:r>
      <w:r w:rsidRPr="002C1919">
        <w:rPr>
          <w:rFonts w:ascii="Times New Roman" w:hAnsi="Times New Roman"/>
          <w:i/>
          <w:sz w:val="30"/>
          <w:szCs w:val="30"/>
        </w:rPr>
        <w:t>ГУО «</w:t>
      </w:r>
      <w:r>
        <w:rPr>
          <w:rFonts w:ascii="Times New Roman" w:hAnsi="Times New Roman"/>
          <w:i/>
          <w:sz w:val="30"/>
          <w:szCs w:val="30"/>
        </w:rPr>
        <w:t>Гимназия</w:t>
      </w:r>
      <w:r w:rsidRPr="002C1919">
        <w:rPr>
          <w:rFonts w:ascii="Times New Roman" w:hAnsi="Times New Roman"/>
          <w:i/>
          <w:sz w:val="30"/>
          <w:szCs w:val="30"/>
        </w:rPr>
        <w:t xml:space="preserve"> № 1 г. Старые</w:t>
      </w:r>
      <w:r>
        <w:rPr>
          <w:rFonts w:ascii="Times New Roman" w:hAnsi="Times New Roman"/>
          <w:i/>
          <w:sz w:val="30"/>
          <w:szCs w:val="30"/>
        </w:rPr>
        <w:t xml:space="preserve"> Дороги</w:t>
      </w:r>
      <w:r w:rsidRPr="002C1919">
        <w:rPr>
          <w:rFonts w:ascii="Times New Roman" w:hAnsi="Times New Roman"/>
          <w:i/>
          <w:sz w:val="30"/>
          <w:szCs w:val="30"/>
        </w:rPr>
        <w:t>»</w:t>
      </w:r>
    </w:p>
    <w:p w:rsidR="004C288C" w:rsidRDefault="003D1AD6" w:rsidP="003D1A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45393">
        <w:rPr>
          <w:rFonts w:ascii="Times New Roman" w:hAnsi="Times New Roman"/>
          <w:sz w:val="30"/>
          <w:szCs w:val="30"/>
        </w:rPr>
        <w:t>2. </w:t>
      </w:r>
      <w:r>
        <w:rPr>
          <w:rFonts w:ascii="Times New Roman" w:hAnsi="Times New Roman"/>
          <w:sz w:val="30"/>
          <w:szCs w:val="30"/>
        </w:rPr>
        <w:t xml:space="preserve">Диагностика затруднений и запросов педагогов. </w:t>
      </w:r>
    </w:p>
    <w:p w:rsidR="00EA42EF" w:rsidRPr="00EA42EF" w:rsidRDefault="00EA42EF" w:rsidP="00EA42EF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i/>
          <w:sz w:val="30"/>
          <w:szCs w:val="30"/>
        </w:rPr>
        <w:t>Каваленя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И.Н</w:t>
      </w:r>
      <w:r w:rsidR="00B84783">
        <w:rPr>
          <w:rFonts w:ascii="Times New Roman" w:hAnsi="Times New Roman"/>
          <w:i/>
          <w:sz w:val="30"/>
          <w:szCs w:val="30"/>
        </w:rPr>
        <w:t>.</w:t>
      </w:r>
      <w:r w:rsidRPr="00AF7886">
        <w:rPr>
          <w:rFonts w:ascii="Times New Roman" w:hAnsi="Times New Roman"/>
          <w:sz w:val="30"/>
          <w:szCs w:val="30"/>
        </w:rPr>
        <w:t xml:space="preserve">, </w:t>
      </w:r>
      <w:r w:rsidRPr="002C1919">
        <w:rPr>
          <w:rFonts w:ascii="Times New Roman" w:hAnsi="Times New Roman"/>
          <w:i/>
          <w:sz w:val="30"/>
          <w:szCs w:val="30"/>
        </w:rPr>
        <w:t>ГУО «</w:t>
      </w:r>
      <w:r>
        <w:rPr>
          <w:rFonts w:ascii="Times New Roman" w:hAnsi="Times New Roman"/>
          <w:i/>
          <w:sz w:val="30"/>
          <w:szCs w:val="30"/>
        </w:rPr>
        <w:t>Гимназия</w:t>
      </w:r>
      <w:r w:rsidRPr="002C1919">
        <w:rPr>
          <w:rFonts w:ascii="Times New Roman" w:hAnsi="Times New Roman"/>
          <w:i/>
          <w:sz w:val="30"/>
          <w:szCs w:val="30"/>
        </w:rPr>
        <w:t xml:space="preserve"> № 1 г. Старые</w:t>
      </w:r>
      <w:r>
        <w:rPr>
          <w:rFonts w:ascii="Times New Roman" w:hAnsi="Times New Roman"/>
          <w:i/>
          <w:sz w:val="30"/>
          <w:szCs w:val="30"/>
        </w:rPr>
        <w:t xml:space="preserve"> Дороги</w:t>
      </w:r>
      <w:r w:rsidRPr="002C1919">
        <w:rPr>
          <w:rFonts w:ascii="Times New Roman" w:hAnsi="Times New Roman"/>
          <w:i/>
          <w:sz w:val="30"/>
          <w:szCs w:val="30"/>
        </w:rPr>
        <w:t>»</w:t>
      </w:r>
    </w:p>
    <w:p w:rsidR="004C288C" w:rsidRDefault="003D1AD6" w:rsidP="003D1A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3</w:t>
      </w:r>
      <w:r w:rsidRPr="00C45393">
        <w:rPr>
          <w:rFonts w:ascii="Times New Roman" w:hAnsi="Times New Roman"/>
          <w:sz w:val="30"/>
          <w:szCs w:val="30"/>
        </w:rPr>
        <w:t>. </w:t>
      </w:r>
      <w:r w:rsidR="00EA4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Анкетирование</w:t>
      </w:r>
      <w:r w:rsidRPr="003D1AD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воспитателей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учреждений общего средне</w:t>
      </w:r>
      <w:r w:rsidR="00EA4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го образования, учителей музыки по вопросам работы 2024/2025 учебный год.</w:t>
      </w:r>
    </w:p>
    <w:p w:rsidR="003D1AD6" w:rsidRDefault="003D1AD6" w:rsidP="00EA4E4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34104F" w:rsidRDefault="0034104F" w:rsidP="00EA4E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A32AA" w:rsidRDefault="00BA32AA" w:rsidP="00EA4E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C3ACC" w:rsidRDefault="00611B0E" w:rsidP="00AC3A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  </w:t>
      </w:r>
      <w:r w:rsidR="00AC3ACC" w:rsidRPr="00AC3ACC">
        <w:rPr>
          <w:rFonts w:ascii="Times New Roman" w:hAnsi="Times New Roman"/>
          <w:sz w:val="30"/>
          <w:szCs w:val="30"/>
        </w:rPr>
        <w:t>Литература:</w:t>
      </w:r>
    </w:p>
    <w:p w:rsidR="00611B0E" w:rsidRDefault="00611B0E" w:rsidP="00611B0E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11B0E">
        <w:rPr>
          <w:rFonts w:ascii="Times New Roman" w:hAnsi="Times New Roman"/>
          <w:sz w:val="30"/>
          <w:szCs w:val="30"/>
        </w:rPr>
        <w:t>Васильева-Гиагнус</w:t>
      </w:r>
      <w:proofErr w:type="spellEnd"/>
      <w:r w:rsidRPr="00611B0E">
        <w:rPr>
          <w:rFonts w:ascii="Times New Roman" w:hAnsi="Times New Roman"/>
          <w:sz w:val="30"/>
          <w:szCs w:val="30"/>
        </w:rPr>
        <w:t xml:space="preserve"> Л.П. Азбука вежливости / Л.П. </w:t>
      </w:r>
      <w:proofErr w:type="spellStart"/>
      <w:r w:rsidRPr="00611B0E">
        <w:rPr>
          <w:rFonts w:ascii="Times New Roman" w:hAnsi="Times New Roman"/>
          <w:sz w:val="30"/>
          <w:szCs w:val="30"/>
        </w:rPr>
        <w:t>Васильева-Гиагнус</w:t>
      </w:r>
      <w:proofErr w:type="spellEnd"/>
      <w:r w:rsidRPr="00611B0E">
        <w:rPr>
          <w:rFonts w:ascii="Times New Roman" w:hAnsi="Times New Roman"/>
          <w:sz w:val="30"/>
          <w:szCs w:val="30"/>
        </w:rPr>
        <w:t xml:space="preserve"> - М.: Гардарики.2006 - 144 с.</w:t>
      </w:r>
    </w:p>
    <w:p w:rsidR="00AC3ACC" w:rsidRPr="00611B0E" w:rsidRDefault="00AC3ACC" w:rsidP="00611B0E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11B0E">
        <w:rPr>
          <w:rFonts w:ascii="Times New Roman" w:hAnsi="Times New Roman"/>
          <w:sz w:val="30"/>
          <w:szCs w:val="30"/>
        </w:rPr>
        <w:t>Гуляева, Е. Г. Примерное календарно-тематическое планирование по предмету «Музыка» / Е. Г. Гуляева, В. В. </w:t>
      </w:r>
      <w:proofErr w:type="spellStart"/>
      <w:r w:rsidRPr="00611B0E">
        <w:rPr>
          <w:rFonts w:ascii="Times New Roman" w:hAnsi="Times New Roman"/>
          <w:sz w:val="30"/>
          <w:szCs w:val="30"/>
        </w:rPr>
        <w:t>Ковалив</w:t>
      </w:r>
      <w:proofErr w:type="spellEnd"/>
      <w:r w:rsidRPr="00611B0E">
        <w:rPr>
          <w:rFonts w:ascii="Times New Roman" w:hAnsi="Times New Roman"/>
          <w:sz w:val="30"/>
          <w:szCs w:val="30"/>
        </w:rPr>
        <w:t xml:space="preserve"> // </w:t>
      </w:r>
      <w:proofErr w:type="spellStart"/>
      <w:r w:rsidRPr="00611B0E">
        <w:rPr>
          <w:rFonts w:ascii="Times New Roman" w:hAnsi="Times New Roman"/>
          <w:sz w:val="30"/>
          <w:szCs w:val="30"/>
        </w:rPr>
        <w:t>Музычнае</w:t>
      </w:r>
      <w:proofErr w:type="spellEnd"/>
      <w:r w:rsidRPr="00611B0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11B0E">
        <w:rPr>
          <w:rFonts w:ascii="Times New Roman" w:hAnsi="Times New Roman"/>
          <w:sz w:val="30"/>
          <w:szCs w:val="30"/>
        </w:rPr>
        <w:t>і</w:t>
      </w:r>
      <w:proofErr w:type="spellEnd"/>
      <w:r w:rsidRPr="00611B0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11B0E">
        <w:rPr>
          <w:rFonts w:ascii="Times New Roman" w:hAnsi="Times New Roman"/>
          <w:sz w:val="30"/>
          <w:szCs w:val="30"/>
        </w:rPr>
        <w:t>тэатральнае</w:t>
      </w:r>
      <w:proofErr w:type="spellEnd"/>
      <w:r w:rsidRPr="00611B0E">
        <w:rPr>
          <w:rFonts w:ascii="Times New Roman" w:hAnsi="Times New Roman"/>
          <w:sz w:val="30"/>
          <w:szCs w:val="30"/>
        </w:rPr>
        <w:t xml:space="preserve"> </w:t>
      </w:r>
      <w:r w:rsidRPr="00611B0E">
        <w:rPr>
          <w:rFonts w:ascii="Times New Roman" w:hAnsi="Times New Roman"/>
          <w:sz w:val="30"/>
          <w:szCs w:val="30"/>
          <w:lang w:val="be-BY"/>
        </w:rPr>
        <w:t>мастацтва: праблемы выкладання. — 2022. — № 2. — С. 3—11.</w:t>
      </w:r>
    </w:p>
    <w:p w:rsidR="00611B0E" w:rsidRPr="00611B0E" w:rsidRDefault="00611B0E" w:rsidP="00611B0E">
      <w:pPr>
        <w:pStyle w:val="a7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 w:rsidRPr="00611B0E">
        <w:rPr>
          <w:rFonts w:ascii="Times New Roman" w:hAnsi="Times New Roman"/>
          <w:sz w:val="30"/>
          <w:szCs w:val="30"/>
        </w:rPr>
        <w:t>Дмитриева Л. Г. Методика музыкального воспитания в школе. Учеб</w:t>
      </w:r>
      <w:proofErr w:type="gramStart"/>
      <w:r w:rsidRPr="00611B0E">
        <w:rPr>
          <w:rFonts w:ascii="Times New Roman" w:hAnsi="Times New Roman"/>
          <w:sz w:val="30"/>
          <w:szCs w:val="30"/>
        </w:rPr>
        <w:t>.</w:t>
      </w:r>
      <w:proofErr w:type="gramEnd"/>
      <w:r w:rsidRPr="00611B0E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611B0E">
        <w:rPr>
          <w:rFonts w:ascii="Times New Roman" w:hAnsi="Times New Roman"/>
          <w:sz w:val="30"/>
          <w:szCs w:val="30"/>
        </w:rPr>
        <w:t>д</w:t>
      </w:r>
      <w:proofErr w:type="gramEnd"/>
      <w:r w:rsidRPr="00611B0E">
        <w:rPr>
          <w:rFonts w:ascii="Times New Roman" w:hAnsi="Times New Roman"/>
          <w:sz w:val="30"/>
          <w:szCs w:val="30"/>
        </w:rPr>
        <w:t xml:space="preserve">ля сред. </w:t>
      </w:r>
      <w:proofErr w:type="spellStart"/>
      <w:r w:rsidRPr="00611B0E">
        <w:rPr>
          <w:rFonts w:ascii="Times New Roman" w:hAnsi="Times New Roman"/>
          <w:sz w:val="30"/>
          <w:szCs w:val="30"/>
        </w:rPr>
        <w:t>пед</w:t>
      </w:r>
      <w:proofErr w:type="spellEnd"/>
      <w:r w:rsidRPr="00611B0E">
        <w:rPr>
          <w:rFonts w:ascii="Times New Roman" w:hAnsi="Times New Roman"/>
          <w:sz w:val="30"/>
          <w:szCs w:val="30"/>
        </w:rPr>
        <w:t>. учеб. заведений / Дмитриева Л. Г. - М. : Академия , 2000. - 239 с.</w:t>
      </w:r>
    </w:p>
    <w:p w:rsidR="00611B0E" w:rsidRPr="00611B0E" w:rsidRDefault="00611B0E" w:rsidP="00611B0E">
      <w:pPr>
        <w:pStyle w:val="a7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 w:rsidRPr="00611B0E">
        <w:rPr>
          <w:rFonts w:ascii="Times New Roman" w:hAnsi="Times New Roman"/>
          <w:sz w:val="30"/>
          <w:szCs w:val="30"/>
        </w:rPr>
        <w:t xml:space="preserve">Епишина Л.В. Педагогические аспекты развития коммуникативных свойств личности // «Начальная школа» №11, </w:t>
      </w:r>
      <w:bookmarkStart w:id="0" w:name="_GoBack"/>
      <w:bookmarkEnd w:id="0"/>
      <w:r w:rsidRPr="00611B0E">
        <w:rPr>
          <w:rFonts w:ascii="Times New Roman" w:hAnsi="Times New Roman"/>
          <w:sz w:val="30"/>
          <w:szCs w:val="30"/>
        </w:rPr>
        <w:t>2008</w:t>
      </w:r>
      <w:r>
        <w:rPr>
          <w:rFonts w:ascii="Times New Roman" w:hAnsi="Times New Roman"/>
          <w:sz w:val="30"/>
          <w:szCs w:val="30"/>
        </w:rPr>
        <w:t xml:space="preserve"> </w:t>
      </w:r>
      <w:r w:rsidRPr="00611B0E">
        <w:rPr>
          <w:rFonts w:ascii="Times New Roman" w:hAnsi="Times New Roman"/>
          <w:sz w:val="30"/>
          <w:szCs w:val="30"/>
        </w:rPr>
        <w:t>[</w:t>
      </w:r>
      <w:r>
        <w:rPr>
          <w:rFonts w:ascii="Times New Roman" w:hAnsi="Times New Roman"/>
          <w:sz w:val="30"/>
          <w:szCs w:val="30"/>
        </w:rPr>
        <w:t>электронный ресурс</w:t>
      </w:r>
      <w:r w:rsidRPr="00611B0E">
        <w:rPr>
          <w:rFonts w:ascii="Times New Roman" w:hAnsi="Times New Roman"/>
          <w:sz w:val="30"/>
          <w:szCs w:val="30"/>
        </w:rPr>
        <w:t xml:space="preserve">] </w:t>
      </w:r>
      <w:r w:rsidRPr="00611B0E">
        <w:rPr>
          <w:rFonts w:ascii="Times New Roman" w:hAnsi="Times New Roman"/>
          <w:sz w:val="30"/>
          <w:szCs w:val="30"/>
          <w:lang w:val="en-US"/>
        </w:rPr>
        <w:t>https</w:t>
      </w:r>
      <w:r w:rsidRPr="00611B0E">
        <w:rPr>
          <w:rFonts w:ascii="Times New Roman" w:hAnsi="Times New Roman"/>
          <w:sz w:val="30"/>
          <w:szCs w:val="30"/>
        </w:rPr>
        <w:t>://</w:t>
      </w:r>
      <w:proofErr w:type="spellStart"/>
      <w:r w:rsidRPr="00611B0E">
        <w:rPr>
          <w:rFonts w:ascii="Times New Roman" w:hAnsi="Times New Roman"/>
          <w:sz w:val="30"/>
          <w:szCs w:val="30"/>
          <w:lang w:val="en-US"/>
        </w:rPr>
        <w:t>psychoexpert</w:t>
      </w:r>
      <w:proofErr w:type="spellEnd"/>
      <w:r w:rsidRPr="00611B0E">
        <w:rPr>
          <w:rFonts w:ascii="Times New Roman" w:hAnsi="Times New Roman"/>
          <w:sz w:val="30"/>
          <w:szCs w:val="30"/>
        </w:rPr>
        <w:t>.</w:t>
      </w:r>
      <w:proofErr w:type="spellStart"/>
      <w:r w:rsidRPr="00611B0E">
        <w:rPr>
          <w:rFonts w:ascii="Times New Roman" w:hAnsi="Times New Roman"/>
          <w:sz w:val="30"/>
          <w:szCs w:val="30"/>
          <w:lang w:val="en-US"/>
        </w:rPr>
        <w:t>ru</w:t>
      </w:r>
      <w:proofErr w:type="spellEnd"/>
      <w:r w:rsidRPr="00611B0E">
        <w:rPr>
          <w:rFonts w:ascii="Times New Roman" w:hAnsi="Times New Roman"/>
          <w:sz w:val="30"/>
          <w:szCs w:val="30"/>
        </w:rPr>
        <w:t>/</w:t>
      </w:r>
      <w:proofErr w:type="spellStart"/>
      <w:r w:rsidRPr="00611B0E">
        <w:rPr>
          <w:rFonts w:ascii="Times New Roman" w:hAnsi="Times New Roman"/>
          <w:sz w:val="30"/>
          <w:szCs w:val="30"/>
          <w:lang w:val="en-US"/>
        </w:rPr>
        <w:t>kursovaya</w:t>
      </w:r>
      <w:proofErr w:type="spellEnd"/>
      <w:r w:rsidRPr="00611B0E">
        <w:rPr>
          <w:rFonts w:ascii="Times New Roman" w:hAnsi="Times New Roman"/>
          <w:sz w:val="30"/>
          <w:szCs w:val="30"/>
        </w:rPr>
        <w:t>/</w:t>
      </w:r>
      <w:proofErr w:type="spellStart"/>
      <w:r w:rsidRPr="00611B0E">
        <w:rPr>
          <w:rFonts w:ascii="Times New Roman" w:hAnsi="Times New Roman"/>
          <w:sz w:val="30"/>
          <w:szCs w:val="30"/>
          <w:lang w:val="en-US"/>
        </w:rPr>
        <w:t>svobodnoe</w:t>
      </w:r>
      <w:proofErr w:type="spellEnd"/>
      <w:r w:rsidRPr="00611B0E">
        <w:rPr>
          <w:rFonts w:ascii="Times New Roman" w:hAnsi="Times New Roman"/>
          <w:sz w:val="30"/>
          <w:szCs w:val="30"/>
        </w:rPr>
        <w:t>-</w:t>
      </w:r>
      <w:proofErr w:type="spellStart"/>
      <w:r w:rsidRPr="00611B0E">
        <w:rPr>
          <w:rFonts w:ascii="Times New Roman" w:hAnsi="Times New Roman"/>
          <w:sz w:val="30"/>
          <w:szCs w:val="30"/>
          <w:lang w:val="en-US"/>
        </w:rPr>
        <w:t>obschenie</w:t>
      </w:r>
      <w:proofErr w:type="spellEnd"/>
      <w:r w:rsidRPr="00611B0E">
        <w:rPr>
          <w:rFonts w:ascii="Times New Roman" w:hAnsi="Times New Roman"/>
          <w:sz w:val="30"/>
          <w:szCs w:val="30"/>
        </w:rPr>
        <w:t>-</w:t>
      </w:r>
      <w:proofErr w:type="spellStart"/>
      <w:r w:rsidRPr="00611B0E">
        <w:rPr>
          <w:rFonts w:ascii="Times New Roman" w:hAnsi="Times New Roman"/>
          <w:sz w:val="30"/>
          <w:szCs w:val="30"/>
          <w:lang w:val="en-US"/>
        </w:rPr>
        <w:t>detey</w:t>
      </w:r>
      <w:proofErr w:type="spellEnd"/>
      <w:r w:rsidRPr="00611B0E">
        <w:rPr>
          <w:rFonts w:ascii="Times New Roman" w:hAnsi="Times New Roman"/>
          <w:sz w:val="30"/>
          <w:szCs w:val="30"/>
        </w:rPr>
        <w:t>-</w:t>
      </w:r>
      <w:proofErr w:type="spellStart"/>
      <w:r w:rsidRPr="00611B0E">
        <w:rPr>
          <w:rFonts w:ascii="Times New Roman" w:hAnsi="Times New Roman"/>
          <w:sz w:val="30"/>
          <w:szCs w:val="30"/>
          <w:lang w:val="en-US"/>
        </w:rPr>
        <w:t>kak</w:t>
      </w:r>
      <w:proofErr w:type="spellEnd"/>
      <w:r w:rsidRPr="00611B0E">
        <w:rPr>
          <w:rFonts w:ascii="Times New Roman" w:hAnsi="Times New Roman"/>
          <w:sz w:val="30"/>
          <w:szCs w:val="30"/>
        </w:rPr>
        <w:t>-</w:t>
      </w:r>
      <w:proofErr w:type="spellStart"/>
      <w:r w:rsidRPr="00611B0E">
        <w:rPr>
          <w:rFonts w:ascii="Times New Roman" w:hAnsi="Times New Roman"/>
          <w:sz w:val="30"/>
          <w:szCs w:val="30"/>
          <w:lang w:val="en-US"/>
        </w:rPr>
        <w:t>vospityivayuschaya</w:t>
      </w:r>
      <w:proofErr w:type="spellEnd"/>
      <w:r w:rsidRPr="00611B0E">
        <w:rPr>
          <w:rFonts w:ascii="Times New Roman" w:hAnsi="Times New Roman"/>
          <w:sz w:val="30"/>
          <w:szCs w:val="30"/>
        </w:rPr>
        <w:t>-</w:t>
      </w:r>
      <w:proofErr w:type="spellStart"/>
      <w:r w:rsidRPr="00611B0E">
        <w:rPr>
          <w:rFonts w:ascii="Times New Roman" w:hAnsi="Times New Roman"/>
          <w:sz w:val="30"/>
          <w:szCs w:val="30"/>
          <w:lang w:val="en-US"/>
        </w:rPr>
        <w:t>deyatelnost</w:t>
      </w:r>
      <w:proofErr w:type="spellEnd"/>
      <w:r w:rsidRPr="00611B0E">
        <w:rPr>
          <w:rFonts w:ascii="Times New Roman" w:hAnsi="Times New Roman"/>
          <w:sz w:val="30"/>
          <w:szCs w:val="30"/>
        </w:rPr>
        <w:t>/#</w:t>
      </w:r>
      <w:proofErr w:type="spellStart"/>
      <w:r w:rsidRPr="00611B0E">
        <w:rPr>
          <w:rFonts w:ascii="Times New Roman" w:hAnsi="Times New Roman"/>
          <w:sz w:val="30"/>
          <w:szCs w:val="30"/>
          <w:lang w:val="en-US"/>
        </w:rPr>
        <w:t>lwptoc</w:t>
      </w:r>
      <w:proofErr w:type="spellEnd"/>
      <w:r w:rsidRPr="00611B0E">
        <w:rPr>
          <w:rFonts w:ascii="Times New Roman" w:hAnsi="Times New Roman"/>
          <w:sz w:val="30"/>
          <w:szCs w:val="30"/>
        </w:rPr>
        <w:t>14</w:t>
      </w:r>
    </w:p>
    <w:p w:rsidR="00AC3ACC" w:rsidRPr="00611B0E" w:rsidRDefault="00AC3ACC" w:rsidP="00611B0E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11B0E">
        <w:rPr>
          <w:rFonts w:ascii="Times New Roman" w:hAnsi="Times New Roman"/>
          <w:sz w:val="30"/>
          <w:szCs w:val="30"/>
        </w:rPr>
        <w:t>Журнал «</w:t>
      </w:r>
      <w:proofErr w:type="spellStart"/>
      <w:r w:rsidRPr="00611B0E">
        <w:rPr>
          <w:rFonts w:ascii="Times New Roman" w:hAnsi="Times New Roman"/>
          <w:sz w:val="30"/>
          <w:szCs w:val="30"/>
        </w:rPr>
        <w:t>Музычнае</w:t>
      </w:r>
      <w:proofErr w:type="spellEnd"/>
      <w:r w:rsidRPr="00611B0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11B0E">
        <w:rPr>
          <w:rFonts w:ascii="Times New Roman" w:hAnsi="Times New Roman"/>
          <w:sz w:val="30"/>
          <w:szCs w:val="30"/>
        </w:rPr>
        <w:t>і</w:t>
      </w:r>
      <w:proofErr w:type="spellEnd"/>
      <w:r w:rsidRPr="00611B0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11B0E">
        <w:rPr>
          <w:rFonts w:ascii="Times New Roman" w:hAnsi="Times New Roman"/>
          <w:sz w:val="30"/>
          <w:szCs w:val="30"/>
        </w:rPr>
        <w:t>тэатральнае</w:t>
      </w:r>
      <w:proofErr w:type="spellEnd"/>
      <w:r w:rsidRPr="00611B0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11B0E">
        <w:rPr>
          <w:rFonts w:ascii="Times New Roman" w:hAnsi="Times New Roman"/>
          <w:sz w:val="30"/>
          <w:szCs w:val="30"/>
        </w:rPr>
        <w:t>мастацтва</w:t>
      </w:r>
      <w:proofErr w:type="spellEnd"/>
      <w:r w:rsidRPr="00611B0E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611B0E">
        <w:rPr>
          <w:rFonts w:ascii="Times New Roman" w:hAnsi="Times New Roman"/>
          <w:sz w:val="30"/>
          <w:szCs w:val="30"/>
        </w:rPr>
        <w:t>праблемы</w:t>
      </w:r>
      <w:proofErr w:type="spellEnd"/>
      <w:r w:rsidRPr="00611B0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11B0E">
        <w:rPr>
          <w:rFonts w:ascii="Times New Roman" w:hAnsi="Times New Roman"/>
          <w:sz w:val="30"/>
          <w:szCs w:val="30"/>
        </w:rPr>
        <w:t>выкладання</w:t>
      </w:r>
      <w:proofErr w:type="spellEnd"/>
      <w:r w:rsidRPr="00611B0E">
        <w:rPr>
          <w:rFonts w:ascii="Times New Roman" w:hAnsi="Times New Roman"/>
          <w:sz w:val="30"/>
          <w:szCs w:val="30"/>
        </w:rPr>
        <w:t xml:space="preserve">» №3/2022г., №4/2021г., №4/2022г., </w:t>
      </w:r>
    </w:p>
    <w:p w:rsidR="00AC3ACC" w:rsidRPr="00611B0E" w:rsidRDefault="00AC3ACC" w:rsidP="00611B0E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11B0E">
        <w:rPr>
          <w:rFonts w:ascii="Times New Roman" w:hAnsi="Times New Roman"/>
          <w:sz w:val="30"/>
          <w:szCs w:val="30"/>
        </w:rPr>
        <w:t>Журнал  “</w:t>
      </w:r>
      <w:proofErr w:type="spellStart"/>
      <w:r w:rsidRPr="00611B0E">
        <w:rPr>
          <w:rFonts w:ascii="Times New Roman" w:hAnsi="Times New Roman"/>
          <w:sz w:val="30"/>
          <w:szCs w:val="30"/>
        </w:rPr>
        <w:t>Пачатковая</w:t>
      </w:r>
      <w:proofErr w:type="spellEnd"/>
      <w:r w:rsidRPr="00611B0E">
        <w:rPr>
          <w:rFonts w:ascii="Times New Roman" w:hAnsi="Times New Roman"/>
          <w:sz w:val="30"/>
          <w:szCs w:val="30"/>
        </w:rPr>
        <w:t xml:space="preserve"> школа”№3/2022г</w:t>
      </w:r>
      <w:proofErr w:type="gramStart"/>
      <w:r w:rsidRPr="00611B0E">
        <w:rPr>
          <w:rFonts w:ascii="Times New Roman" w:hAnsi="Times New Roman"/>
          <w:sz w:val="30"/>
          <w:szCs w:val="30"/>
        </w:rPr>
        <w:t>..</w:t>
      </w:r>
      <w:proofErr w:type="gramEnd"/>
    </w:p>
    <w:p w:rsidR="009102CE" w:rsidRPr="009102CE" w:rsidRDefault="00AC3ACC" w:rsidP="009102CE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11B0E">
        <w:rPr>
          <w:rFonts w:ascii="Times New Roman" w:hAnsi="Times New Roman"/>
          <w:sz w:val="30"/>
          <w:szCs w:val="30"/>
        </w:rPr>
        <w:t xml:space="preserve">Ляпунова Т. Н. Формируя эстетический вкус // Открытая </w:t>
      </w:r>
      <w:proofErr w:type="spellStart"/>
      <w:r w:rsidRPr="00611B0E">
        <w:rPr>
          <w:rFonts w:ascii="Times New Roman" w:hAnsi="Times New Roman"/>
          <w:sz w:val="30"/>
          <w:szCs w:val="30"/>
        </w:rPr>
        <w:t>шк</w:t>
      </w:r>
      <w:proofErr w:type="spellEnd"/>
      <w:r w:rsidRPr="00611B0E">
        <w:rPr>
          <w:rFonts w:ascii="Times New Roman" w:hAnsi="Times New Roman"/>
          <w:sz w:val="30"/>
          <w:szCs w:val="30"/>
        </w:rPr>
        <w:t>. – 2001. - N 1. - С. 39-42</w:t>
      </w:r>
    </w:p>
    <w:p w:rsidR="00611B0E" w:rsidRPr="009102CE" w:rsidRDefault="00611B0E" w:rsidP="009102CE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02CE">
        <w:rPr>
          <w:rFonts w:ascii="Times New Roman" w:hAnsi="Times New Roman"/>
          <w:sz w:val="30"/>
          <w:szCs w:val="30"/>
        </w:rPr>
        <w:t>Макарова Н.Н. Коммуникативная игра в младших классах // «Начальная школа» №7, 2008</w:t>
      </w:r>
    </w:p>
    <w:p w:rsidR="009102CE" w:rsidRDefault="009102CE" w:rsidP="009102C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02CE">
        <w:rPr>
          <w:rFonts w:ascii="Times New Roman" w:hAnsi="Times New Roman"/>
          <w:sz w:val="30"/>
          <w:szCs w:val="30"/>
        </w:rPr>
        <w:t>[</w:t>
      </w:r>
      <w:r>
        <w:rPr>
          <w:rFonts w:ascii="Times New Roman" w:hAnsi="Times New Roman"/>
          <w:sz w:val="30"/>
          <w:szCs w:val="30"/>
        </w:rPr>
        <w:t>электронный ресурс</w:t>
      </w:r>
      <w:r w:rsidRPr="009102CE">
        <w:rPr>
          <w:rFonts w:ascii="Times New Roman" w:hAnsi="Times New Roman"/>
          <w:sz w:val="30"/>
          <w:szCs w:val="30"/>
        </w:rPr>
        <w:t>]</w:t>
      </w:r>
      <w:r w:rsidR="00611B0E" w:rsidRPr="009102CE">
        <w:rPr>
          <w:rFonts w:ascii="Times New Roman" w:hAnsi="Times New Roman"/>
          <w:sz w:val="30"/>
          <w:szCs w:val="30"/>
        </w:rPr>
        <w:t xml:space="preserve">: </w:t>
      </w:r>
      <w:hyperlink r:id="rId5" w:anchor="lwptoc14" w:history="1"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  <w:lang w:val="en-US"/>
          </w:rPr>
          <w:t>https</w:t>
        </w:r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</w:rPr>
          <w:t>://</w:t>
        </w:r>
        <w:proofErr w:type="spellStart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  <w:lang w:val="en-US"/>
          </w:rPr>
          <w:t>psychoexpert</w:t>
        </w:r>
        <w:proofErr w:type="spellEnd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</w:rPr>
          <w:t>.</w:t>
        </w:r>
        <w:proofErr w:type="spellStart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  <w:lang w:val="en-US"/>
          </w:rPr>
          <w:t>ru</w:t>
        </w:r>
        <w:proofErr w:type="spellEnd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</w:rPr>
          <w:t>/</w:t>
        </w:r>
        <w:proofErr w:type="spellStart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  <w:lang w:val="en-US"/>
          </w:rPr>
          <w:t>kursovaya</w:t>
        </w:r>
        <w:proofErr w:type="spellEnd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</w:rPr>
          <w:t>/</w:t>
        </w:r>
        <w:proofErr w:type="spellStart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  <w:lang w:val="en-US"/>
          </w:rPr>
          <w:t>svobodnoe</w:t>
        </w:r>
        <w:proofErr w:type="spellEnd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</w:rPr>
          <w:t>-</w:t>
        </w:r>
        <w:proofErr w:type="spellStart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  <w:lang w:val="en-US"/>
          </w:rPr>
          <w:t>obschenie</w:t>
        </w:r>
        <w:proofErr w:type="spellEnd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</w:rPr>
          <w:t>-</w:t>
        </w:r>
        <w:proofErr w:type="spellStart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  <w:lang w:val="en-US"/>
          </w:rPr>
          <w:t>detey</w:t>
        </w:r>
        <w:proofErr w:type="spellEnd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</w:rPr>
          <w:t>-</w:t>
        </w:r>
        <w:proofErr w:type="spellStart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  <w:lang w:val="en-US"/>
          </w:rPr>
          <w:t>kak</w:t>
        </w:r>
        <w:proofErr w:type="spellEnd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</w:rPr>
          <w:t>-</w:t>
        </w:r>
        <w:proofErr w:type="spellStart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  <w:lang w:val="en-US"/>
          </w:rPr>
          <w:t>vospityivayuschaya</w:t>
        </w:r>
        <w:proofErr w:type="spellEnd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</w:rPr>
          <w:t>-</w:t>
        </w:r>
        <w:proofErr w:type="spellStart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  <w:lang w:val="en-US"/>
          </w:rPr>
          <w:t>deyatelnost</w:t>
        </w:r>
        <w:proofErr w:type="spellEnd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</w:rPr>
          <w:t>/#</w:t>
        </w:r>
        <w:proofErr w:type="spellStart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  <w:lang w:val="en-US"/>
          </w:rPr>
          <w:t>lwptoc</w:t>
        </w:r>
        <w:proofErr w:type="spellEnd"/>
        <w:r w:rsidR="00611B0E" w:rsidRPr="009102CE">
          <w:rPr>
            <w:rStyle w:val="ab"/>
            <w:rFonts w:ascii="Times New Roman" w:hAnsi="Times New Roman"/>
            <w:color w:val="0D0D0D" w:themeColor="text1" w:themeTint="F2"/>
            <w:sz w:val="30"/>
            <w:szCs w:val="30"/>
          </w:rPr>
          <w:t>14</w:t>
        </w:r>
      </w:hyperlink>
    </w:p>
    <w:p w:rsidR="00AC3ACC" w:rsidRDefault="00AC3ACC" w:rsidP="009102CE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02CE">
        <w:rPr>
          <w:rFonts w:ascii="Times New Roman" w:hAnsi="Times New Roman"/>
          <w:sz w:val="30"/>
          <w:szCs w:val="30"/>
        </w:rPr>
        <w:t xml:space="preserve">Пименова В. В. "Преобразующая сила музыки" // Музыка в </w:t>
      </w:r>
      <w:proofErr w:type="spellStart"/>
      <w:r w:rsidRPr="009102CE">
        <w:rPr>
          <w:rFonts w:ascii="Times New Roman" w:hAnsi="Times New Roman"/>
          <w:sz w:val="30"/>
          <w:szCs w:val="30"/>
        </w:rPr>
        <w:t>шк</w:t>
      </w:r>
      <w:proofErr w:type="spellEnd"/>
      <w:r w:rsidRPr="009102CE">
        <w:rPr>
          <w:rFonts w:ascii="Times New Roman" w:hAnsi="Times New Roman"/>
          <w:sz w:val="30"/>
          <w:szCs w:val="30"/>
        </w:rPr>
        <w:t>. – 2005. - N 2. - С. 58-61</w:t>
      </w:r>
    </w:p>
    <w:p w:rsidR="009102CE" w:rsidRPr="009102CE" w:rsidRDefault="009102CE" w:rsidP="009102C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C3ACC" w:rsidRDefault="00AC3ACC" w:rsidP="00AC3A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A3998" w:rsidRPr="00AF7886" w:rsidRDefault="005A3998" w:rsidP="005A3998">
      <w:pPr>
        <w:pStyle w:val="a7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5A3998" w:rsidRDefault="005A3998" w:rsidP="005A3998">
      <w:pPr>
        <w:spacing w:after="0" w:line="24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</w:t>
      </w:r>
      <w:proofErr w:type="gramStart"/>
      <w:r w:rsidR="00BA32AA">
        <w:rPr>
          <w:rFonts w:ascii="Times New Roman" w:hAnsi="Times New Roman"/>
          <w:sz w:val="30"/>
          <w:szCs w:val="30"/>
        </w:rPr>
        <w:t>районного</w:t>
      </w:r>
      <w:proofErr w:type="gramEnd"/>
    </w:p>
    <w:p w:rsidR="005A3998" w:rsidRPr="00FB4005" w:rsidRDefault="005A3998" w:rsidP="005A3998">
      <w:pPr>
        <w:tabs>
          <w:tab w:val="left" w:pos="7371"/>
        </w:tabs>
        <w:spacing w:after="0" w:line="240" w:lineRule="exac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учебно-методического объединения</w:t>
      </w:r>
      <w:r>
        <w:rPr>
          <w:rFonts w:ascii="Times New Roman" w:hAnsi="Times New Roman"/>
          <w:sz w:val="30"/>
          <w:szCs w:val="30"/>
        </w:rPr>
        <w:tab/>
      </w:r>
      <w:proofErr w:type="spellStart"/>
      <w:r w:rsidR="00B84783">
        <w:rPr>
          <w:rFonts w:ascii="Times New Roman" w:hAnsi="Times New Roman"/>
          <w:sz w:val="30"/>
          <w:szCs w:val="30"/>
        </w:rPr>
        <w:t>И.Н.Каваленя</w:t>
      </w:r>
      <w:proofErr w:type="spellEnd"/>
    </w:p>
    <w:p w:rsidR="005A3998" w:rsidRDefault="005A3998" w:rsidP="005A3998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BA32AA" w:rsidRDefault="005A3998" w:rsidP="005A3998">
      <w:pPr>
        <w:spacing w:after="0" w:line="240" w:lineRule="exact"/>
        <w:rPr>
          <w:rFonts w:ascii="Times New Roman" w:hAnsi="Times New Roman"/>
          <w:sz w:val="30"/>
          <w:szCs w:val="30"/>
        </w:rPr>
      </w:pPr>
      <w:r w:rsidRPr="00FB4005">
        <w:rPr>
          <w:rFonts w:ascii="Times New Roman" w:hAnsi="Times New Roman"/>
          <w:sz w:val="30"/>
          <w:szCs w:val="30"/>
        </w:rPr>
        <w:t>СОГЛАСОВАНО</w:t>
      </w:r>
      <w:r w:rsidRPr="00FB4005">
        <w:rPr>
          <w:rFonts w:ascii="Times New Roman" w:hAnsi="Times New Roman"/>
          <w:sz w:val="30"/>
          <w:szCs w:val="30"/>
        </w:rPr>
        <w:br/>
        <w:t>Куратор</w:t>
      </w:r>
      <w:r w:rsidRPr="00FB4005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учебно-</w:t>
      </w:r>
      <w:r w:rsidRPr="00FB4005">
        <w:rPr>
          <w:rFonts w:ascii="Times New Roman" w:hAnsi="Times New Roman"/>
          <w:sz w:val="30"/>
          <w:szCs w:val="30"/>
        </w:rPr>
        <w:t>методического объединения</w:t>
      </w:r>
      <w:r w:rsidRPr="00FB4005">
        <w:rPr>
          <w:rFonts w:ascii="Times New Roman" w:hAnsi="Times New Roman"/>
          <w:sz w:val="30"/>
          <w:szCs w:val="30"/>
        </w:rPr>
        <w:br/>
      </w:r>
      <w:r w:rsidRPr="00B84783">
        <w:rPr>
          <w:rFonts w:ascii="Times New Roman" w:hAnsi="Times New Roman"/>
          <w:i/>
          <w:sz w:val="30"/>
          <w:szCs w:val="30"/>
        </w:rPr>
        <w:t xml:space="preserve">                             </w:t>
      </w:r>
    </w:p>
    <w:p w:rsidR="005A3998" w:rsidRPr="00B84783" w:rsidRDefault="00BA32AA" w:rsidP="005A3998">
      <w:pPr>
        <w:spacing w:after="0" w:line="24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_________   </w:t>
      </w:r>
      <w:r w:rsidR="005A3998" w:rsidRPr="00B84783">
        <w:rPr>
          <w:rFonts w:ascii="Times New Roman" w:hAnsi="Times New Roman"/>
          <w:sz w:val="30"/>
          <w:szCs w:val="30"/>
        </w:rPr>
        <w:t xml:space="preserve"> 202</w:t>
      </w:r>
      <w:r w:rsidR="00B84783" w:rsidRPr="00B84783">
        <w:rPr>
          <w:rFonts w:ascii="Times New Roman" w:hAnsi="Times New Roman"/>
          <w:sz w:val="30"/>
          <w:szCs w:val="30"/>
        </w:rPr>
        <w:t>3</w:t>
      </w:r>
      <w:r w:rsidR="005A3998" w:rsidRPr="00B84783">
        <w:rPr>
          <w:rFonts w:ascii="Times New Roman" w:hAnsi="Times New Roman"/>
          <w:sz w:val="30"/>
          <w:szCs w:val="30"/>
        </w:rPr>
        <w:t xml:space="preserve"> года</w:t>
      </w:r>
    </w:p>
    <w:p w:rsidR="001567C1" w:rsidRPr="001567C1" w:rsidRDefault="001567C1" w:rsidP="005A39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567C1" w:rsidRPr="001567C1" w:rsidSect="003973E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Cs/>
        <w:kern w:val="1"/>
        <w:sz w:val="30"/>
        <w:szCs w:val="30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</w:abstractNum>
  <w:abstractNum w:abstractNumId="1">
    <w:nsid w:val="00000002"/>
    <w:multiLevelType w:val="multilevel"/>
    <w:tmpl w:val="01F8004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kern w:val="1"/>
        <w:sz w:val="30"/>
        <w:szCs w:val="30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D72671"/>
    <w:multiLevelType w:val="hybridMultilevel"/>
    <w:tmpl w:val="B99C4E5A"/>
    <w:lvl w:ilvl="0" w:tplc="0A2E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56D89"/>
    <w:multiLevelType w:val="hybridMultilevel"/>
    <w:tmpl w:val="C48A97B8"/>
    <w:lvl w:ilvl="0" w:tplc="90AED88A">
      <w:start w:val="3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1048DA8C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6753801"/>
    <w:multiLevelType w:val="hybridMultilevel"/>
    <w:tmpl w:val="80A4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7E09"/>
    <w:multiLevelType w:val="hybridMultilevel"/>
    <w:tmpl w:val="F376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F37FE"/>
    <w:multiLevelType w:val="hybridMultilevel"/>
    <w:tmpl w:val="6F9E9B94"/>
    <w:lvl w:ilvl="0" w:tplc="417EE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0FD7"/>
    <w:multiLevelType w:val="hybridMultilevel"/>
    <w:tmpl w:val="10FE606E"/>
    <w:lvl w:ilvl="0" w:tplc="DC9CE0D6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256748E"/>
    <w:multiLevelType w:val="hybridMultilevel"/>
    <w:tmpl w:val="9F0A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B7156"/>
    <w:multiLevelType w:val="multilevel"/>
    <w:tmpl w:val="7ECCC43A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cs="Times New Roman" w:hint="default"/>
        <w:bCs/>
        <w:kern w:val="1"/>
        <w:sz w:val="30"/>
        <w:szCs w:val="30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2E1171A"/>
    <w:multiLevelType w:val="hybridMultilevel"/>
    <w:tmpl w:val="BD46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F4E72"/>
    <w:multiLevelType w:val="hybridMultilevel"/>
    <w:tmpl w:val="CBDAFE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0693658"/>
    <w:multiLevelType w:val="hybridMultilevel"/>
    <w:tmpl w:val="0220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E2C01"/>
    <w:multiLevelType w:val="hybridMultilevel"/>
    <w:tmpl w:val="6CCAE9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A6E6B"/>
    <w:multiLevelType w:val="hybridMultilevel"/>
    <w:tmpl w:val="7DC2D78A"/>
    <w:lvl w:ilvl="0" w:tplc="AB10FF5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0CAC"/>
    <w:multiLevelType w:val="multilevel"/>
    <w:tmpl w:val="C45E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53944"/>
    <w:multiLevelType w:val="hybridMultilevel"/>
    <w:tmpl w:val="95DA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07152"/>
    <w:multiLevelType w:val="hybridMultilevel"/>
    <w:tmpl w:val="5E960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3260C"/>
    <w:multiLevelType w:val="hybridMultilevel"/>
    <w:tmpl w:val="6CBA8FD0"/>
    <w:lvl w:ilvl="0" w:tplc="6C265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C773A"/>
    <w:multiLevelType w:val="multilevel"/>
    <w:tmpl w:val="5F82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917D4"/>
    <w:multiLevelType w:val="multilevel"/>
    <w:tmpl w:val="C176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C62EC"/>
    <w:multiLevelType w:val="hybridMultilevel"/>
    <w:tmpl w:val="CC1C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950E6"/>
    <w:multiLevelType w:val="multilevel"/>
    <w:tmpl w:val="882A1B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Cs/>
        <w:kern w:val="1"/>
        <w:sz w:val="30"/>
        <w:szCs w:val="30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3277678"/>
    <w:multiLevelType w:val="hybridMultilevel"/>
    <w:tmpl w:val="7528E6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6EC1A41"/>
    <w:multiLevelType w:val="hybridMultilevel"/>
    <w:tmpl w:val="6D3C2586"/>
    <w:lvl w:ilvl="0" w:tplc="B872908E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5">
    <w:nsid w:val="76FF6D4A"/>
    <w:multiLevelType w:val="hybridMultilevel"/>
    <w:tmpl w:val="0CF0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C1421"/>
    <w:multiLevelType w:val="hybridMultilevel"/>
    <w:tmpl w:val="F596408C"/>
    <w:lvl w:ilvl="0" w:tplc="4888E2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11"/>
  </w:num>
  <w:num w:numId="5">
    <w:abstractNumId w:val="5"/>
  </w:num>
  <w:num w:numId="6">
    <w:abstractNumId w:val="7"/>
  </w:num>
  <w:num w:numId="7">
    <w:abstractNumId w:val="19"/>
  </w:num>
  <w:num w:numId="8">
    <w:abstractNumId w:val="2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2"/>
  </w:num>
  <w:num w:numId="13">
    <w:abstractNumId w:val="24"/>
  </w:num>
  <w:num w:numId="14">
    <w:abstractNumId w:val="8"/>
  </w:num>
  <w:num w:numId="15">
    <w:abstractNumId w:val="3"/>
  </w:num>
  <w:num w:numId="16">
    <w:abstractNumId w:val="14"/>
  </w:num>
  <w:num w:numId="17">
    <w:abstractNumId w:val="25"/>
  </w:num>
  <w:num w:numId="18">
    <w:abstractNumId w:val="10"/>
  </w:num>
  <w:num w:numId="19">
    <w:abstractNumId w:val="16"/>
  </w:num>
  <w:num w:numId="20">
    <w:abstractNumId w:val="21"/>
  </w:num>
  <w:num w:numId="21">
    <w:abstractNumId w:val="0"/>
  </w:num>
  <w:num w:numId="22">
    <w:abstractNumId w:val="13"/>
  </w:num>
  <w:num w:numId="23">
    <w:abstractNumId w:val="1"/>
  </w:num>
  <w:num w:numId="24">
    <w:abstractNumId w:val="22"/>
  </w:num>
  <w:num w:numId="25">
    <w:abstractNumId w:val="9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74346"/>
    <w:rsid w:val="00002C0F"/>
    <w:rsid w:val="00007279"/>
    <w:rsid w:val="0001781D"/>
    <w:rsid w:val="0002565D"/>
    <w:rsid w:val="00030A74"/>
    <w:rsid w:val="000566EB"/>
    <w:rsid w:val="000573ED"/>
    <w:rsid w:val="0007329C"/>
    <w:rsid w:val="000A3D9F"/>
    <w:rsid w:val="000D0988"/>
    <w:rsid w:val="000F4A67"/>
    <w:rsid w:val="000F6BCB"/>
    <w:rsid w:val="0012155A"/>
    <w:rsid w:val="0013036B"/>
    <w:rsid w:val="0013365B"/>
    <w:rsid w:val="001357CA"/>
    <w:rsid w:val="001521D1"/>
    <w:rsid w:val="001567C1"/>
    <w:rsid w:val="00191C0E"/>
    <w:rsid w:val="001A0FC0"/>
    <w:rsid w:val="001E5F5C"/>
    <w:rsid w:val="00222675"/>
    <w:rsid w:val="00263D22"/>
    <w:rsid w:val="002C1919"/>
    <w:rsid w:val="002C3ADD"/>
    <w:rsid w:val="002C4430"/>
    <w:rsid w:val="002D76AB"/>
    <w:rsid w:val="002F7FD3"/>
    <w:rsid w:val="003068A5"/>
    <w:rsid w:val="003113F9"/>
    <w:rsid w:val="003124DD"/>
    <w:rsid w:val="003328B0"/>
    <w:rsid w:val="00336344"/>
    <w:rsid w:val="0034104F"/>
    <w:rsid w:val="00344B35"/>
    <w:rsid w:val="00344C1C"/>
    <w:rsid w:val="00352385"/>
    <w:rsid w:val="0036108C"/>
    <w:rsid w:val="00380BB6"/>
    <w:rsid w:val="003973E0"/>
    <w:rsid w:val="003A5D37"/>
    <w:rsid w:val="003B1899"/>
    <w:rsid w:val="003C17BC"/>
    <w:rsid w:val="003D1AD6"/>
    <w:rsid w:val="003E03DB"/>
    <w:rsid w:val="004046B3"/>
    <w:rsid w:val="00410BF4"/>
    <w:rsid w:val="004118D7"/>
    <w:rsid w:val="0041485A"/>
    <w:rsid w:val="00433B3E"/>
    <w:rsid w:val="0044549D"/>
    <w:rsid w:val="00447938"/>
    <w:rsid w:val="00481FCA"/>
    <w:rsid w:val="00482886"/>
    <w:rsid w:val="00485049"/>
    <w:rsid w:val="0048515F"/>
    <w:rsid w:val="004A32FD"/>
    <w:rsid w:val="004B2906"/>
    <w:rsid w:val="004C288C"/>
    <w:rsid w:val="00512491"/>
    <w:rsid w:val="00515E16"/>
    <w:rsid w:val="00530585"/>
    <w:rsid w:val="00544D81"/>
    <w:rsid w:val="005454A4"/>
    <w:rsid w:val="005567E9"/>
    <w:rsid w:val="00561EB9"/>
    <w:rsid w:val="005A3998"/>
    <w:rsid w:val="005D29C8"/>
    <w:rsid w:val="005E2C09"/>
    <w:rsid w:val="00602DE8"/>
    <w:rsid w:val="0061195C"/>
    <w:rsid w:val="00611B0E"/>
    <w:rsid w:val="00620CA8"/>
    <w:rsid w:val="00622839"/>
    <w:rsid w:val="00625F2A"/>
    <w:rsid w:val="006628A9"/>
    <w:rsid w:val="006A4CC1"/>
    <w:rsid w:val="006D7B4F"/>
    <w:rsid w:val="00724328"/>
    <w:rsid w:val="00725A1C"/>
    <w:rsid w:val="00760280"/>
    <w:rsid w:val="00773FB2"/>
    <w:rsid w:val="0078572B"/>
    <w:rsid w:val="007D1237"/>
    <w:rsid w:val="007F683E"/>
    <w:rsid w:val="008038B7"/>
    <w:rsid w:val="008054E6"/>
    <w:rsid w:val="00843FC9"/>
    <w:rsid w:val="00883938"/>
    <w:rsid w:val="008929FB"/>
    <w:rsid w:val="008B09A6"/>
    <w:rsid w:val="008D4734"/>
    <w:rsid w:val="008F1311"/>
    <w:rsid w:val="008F2834"/>
    <w:rsid w:val="008F4811"/>
    <w:rsid w:val="0090247C"/>
    <w:rsid w:val="00907A13"/>
    <w:rsid w:val="009102CE"/>
    <w:rsid w:val="00921949"/>
    <w:rsid w:val="00944EF2"/>
    <w:rsid w:val="00950A41"/>
    <w:rsid w:val="00966DC3"/>
    <w:rsid w:val="00974346"/>
    <w:rsid w:val="0097775E"/>
    <w:rsid w:val="009C4071"/>
    <w:rsid w:val="009D2B4C"/>
    <w:rsid w:val="009E7B4D"/>
    <w:rsid w:val="009F7C8E"/>
    <w:rsid w:val="00A009BF"/>
    <w:rsid w:val="00A15246"/>
    <w:rsid w:val="00A33203"/>
    <w:rsid w:val="00A538F9"/>
    <w:rsid w:val="00A63BB4"/>
    <w:rsid w:val="00A650CD"/>
    <w:rsid w:val="00A8389E"/>
    <w:rsid w:val="00A86C8E"/>
    <w:rsid w:val="00A908CF"/>
    <w:rsid w:val="00AC3ACC"/>
    <w:rsid w:val="00AC448A"/>
    <w:rsid w:val="00AD232A"/>
    <w:rsid w:val="00AF7886"/>
    <w:rsid w:val="00B11FB9"/>
    <w:rsid w:val="00B17C70"/>
    <w:rsid w:val="00B23DB3"/>
    <w:rsid w:val="00B25AC7"/>
    <w:rsid w:val="00B305C1"/>
    <w:rsid w:val="00B46241"/>
    <w:rsid w:val="00B66658"/>
    <w:rsid w:val="00B71837"/>
    <w:rsid w:val="00B7723C"/>
    <w:rsid w:val="00B84783"/>
    <w:rsid w:val="00B93995"/>
    <w:rsid w:val="00BA32AA"/>
    <w:rsid w:val="00BB0498"/>
    <w:rsid w:val="00BD6940"/>
    <w:rsid w:val="00BD7F90"/>
    <w:rsid w:val="00BE2D03"/>
    <w:rsid w:val="00BE590D"/>
    <w:rsid w:val="00C05677"/>
    <w:rsid w:val="00C15F18"/>
    <w:rsid w:val="00C45393"/>
    <w:rsid w:val="00C540BF"/>
    <w:rsid w:val="00C62802"/>
    <w:rsid w:val="00C74E13"/>
    <w:rsid w:val="00C75618"/>
    <w:rsid w:val="00CC6CE1"/>
    <w:rsid w:val="00CD77F2"/>
    <w:rsid w:val="00D15AC5"/>
    <w:rsid w:val="00D228B3"/>
    <w:rsid w:val="00D24F4A"/>
    <w:rsid w:val="00D603A8"/>
    <w:rsid w:val="00D669A0"/>
    <w:rsid w:val="00D72260"/>
    <w:rsid w:val="00D826A3"/>
    <w:rsid w:val="00D8354B"/>
    <w:rsid w:val="00D96E7E"/>
    <w:rsid w:val="00DB2FFF"/>
    <w:rsid w:val="00DC2661"/>
    <w:rsid w:val="00DC6ED4"/>
    <w:rsid w:val="00DC71F4"/>
    <w:rsid w:val="00DD02BE"/>
    <w:rsid w:val="00DF05A7"/>
    <w:rsid w:val="00DF3BC0"/>
    <w:rsid w:val="00DF42F2"/>
    <w:rsid w:val="00E06760"/>
    <w:rsid w:val="00E0704F"/>
    <w:rsid w:val="00E204B9"/>
    <w:rsid w:val="00E31D52"/>
    <w:rsid w:val="00E61C3D"/>
    <w:rsid w:val="00E67319"/>
    <w:rsid w:val="00EA42EF"/>
    <w:rsid w:val="00EA4E42"/>
    <w:rsid w:val="00ED2212"/>
    <w:rsid w:val="00EE4127"/>
    <w:rsid w:val="00F27B37"/>
    <w:rsid w:val="00F36F84"/>
    <w:rsid w:val="00F46DBE"/>
    <w:rsid w:val="00F55746"/>
    <w:rsid w:val="00F74157"/>
    <w:rsid w:val="00F748AF"/>
    <w:rsid w:val="00FB2573"/>
    <w:rsid w:val="00FB463E"/>
    <w:rsid w:val="00FC55B5"/>
    <w:rsid w:val="00FE2738"/>
    <w:rsid w:val="00FE570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C266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974346"/>
    <w:rPr>
      <w:rFonts w:ascii="Times New Roman" w:eastAsia="Times New Roman" w:hAnsi="Times New Roman"/>
      <w:b/>
      <w:bCs/>
      <w:spacing w:val="-11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434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theme="minorBidi"/>
      <w:b/>
      <w:bCs/>
      <w:spacing w:val="-11"/>
      <w:sz w:val="28"/>
      <w:szCs w:val="28"/>
      <w:lang w:eastAsia="en-US"/>
    </w:rPr>
  </w:style>
  <w:style w:type="paragraph" w:styleId="a4">
    <w:name w:val="Body Text"/>
    <w:basedOn w:val="a"/>
    <w:link w:val="a5"/>
    <w:unhideWhenUsed/>
    <w:rsid w:val="00DF3BC0"/>
    <w:pPr>
      <w:spacing w:after="0" w:line="240" w:lineRule="auto"/>
    </w:pPr>
    <w:rPr>
      <w:rFonts w:ascii="Times New Roman" w:hAnsi="Times New Roman"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DF3B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3E0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2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2F7FD3"/>
    <w:pPr>
      <w:ind w:left="720"/>
      <w:contextualSpacing/>
    </w:pPr>
  </w:style>
  <w:style w:type="character" w:styleId="a8">
    <w:name w:val="Strong"/>
    <w:basedOn w:val="a0"/>
    <w:qFormat/>
    <w:rsid w:val="00F748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189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nhideWhenUsed/>
    <w:rsid w:val="009E7B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6B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00">
    <w:name w:val="Заголовок 10"/>
    <w:basedOn w:val="ac"/>
    <w:next w:val="a4"/>
    <w:rsid w:val="000573ED"/>
    <w:pPr>
      <w:keepNext/>
      <w:suppressAutoHyphens/>
      <w:spacing w:before="60" w:after="60" w:line="276" w:lineRule="auto"/>
      <w:ind w:left="6480" w:hanging="180"/>
      <w:contextualSpacing w:val="0"/>
      <w:outlineLvl w:val="8"/>
    </w:pPr>
    <w:rPr>
      <w:rFonts w:ascii="Liberation Sans" w:eastAsia="Microsoft YaHei" w:hAnsi="Liberation Sans" w:cs="Arial Unicode MS"/>
      <w:b/>
      <w:bCs/>
      <w:spacing w:val="0"/>
      <w:kern w:val="0"/>
      <w:sz w:val="21"/>
      <w:szCs w:val="21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0573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0573E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choexpert.ru/kursovaya/svobodnoe-obschenie-detey-kak-vospityivayuschaya-deyatel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68</cp:revision>
  <cp:lastPrinted>2023-09-23T19:08:00Z</cp:lastPrinted>
  <dcterms:created xsi:type="dcterms:W3CDTF">2019-06-02T19:17:00Z</dcterms:created>
  <dcterms:modified xsi:type="dcterms:W3CDTF">2023-09-28T09:48:00Z</dcterms:modified>
</cp:coreProperties>
</file>