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81" w:rsidRPr="000B7829" w:rsidRDefault="00A47881" w:rsidP="00A47881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УТВЕРЖДАЮ</w:t>
      </w:r>
    </w:p>
    <w:p w:rsidR="00A47881" w:rsidRPr="000B7829" w:rsidRDefault="00A47881" w:rsidP="00A47881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Заведующий ГУ «</w:t>
      </w:r>
      <w:proofErr w:type="spellStart"/>
      <w:r w:rsidRPr="000B7829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0B7829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кабинет»</w:t>
      </w:r>
    </w:p>
    <w:p w:rsidR="00A47881" w:rsidRPr="000B7829" w:rsidRDefault="00A47881" w:rsidP="00A47881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A47881" w:rsidRPr="000B7829" w:rsidRDefault="00A47881" w:rsidP="00A47881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___» августа 2023</w:t>
      </w:r>
      <w:r w:rsidRPr="000B7829">
        <w:rPr>
          <w:rFonts w:ascii="Times New Roman" w:hAnsi="Times New Roman" w:cs="Times New Roman"/>
          <w:sz w:val="30"/>
          <w:szCs w:val="30"/>
        </w:rPr>
        <w:t> г.</w:t>
      </w:r>
    </w:p>
    <w:p w:rsidR="004F41DC" w:rsidRPr="00DF2A1F" w:rsidRDefault="004F41DC" w:rsidP="00031338">
      <w:pPr>
        <w:ind w:left="6521"/>
        <w:rPr>
          <w:rFonts w:ascii="Times New Roman" w:hAnsi="Times New Roman" w:cs="Times New Roman"/>
          <w:sz w:val="30"/>
          <w:szCs w:val="30"/>
        </w:rPr>
      </w:pPr>
    </w:p>
    <w:p w:rsidR="007E7884" w:rsidRPr="00145300" w:rsidRDefault="007E7884" w:rsidP="009C5A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5300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4F41DC" w:rsidRPr="00145300" w:rsidRDefault="007E7884" w:rsidP="007E78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5300">
        <w:rPr>
          <w:rFonts w:ascii="Times New Roman" w:hAnsi="Times New Roman" w:cs="Times New Roman"/>
          <w:b/>
          <w:sz w:val="30"/>
          <w:szCs w:val="30"/>
        </w:rPr>
        <w:t>з</w:t>
      </w:r>
      <w:r w:rsidR="00970134" w:rsidRPr="00145300">
        <w:rPr>
          <w:rFonts w:ascii="Times New Roman" w:hAnsi="Times New Roman" w:cs="Times New Roman"/>
          <w:b/>
          <w:sz w:val="30"/>
          <w:szCs w:val="30"/>
        </w:rPr>
        <w:t>аседаний</w:t>
      </w:r>
      <w:r w:rsidR="004F41DC" w:rsidRPr="00145300">
        <w:rPr>
          <w:rFonts w:ascii="Times New Roman" w:hAnsi="Times New Roman" w:cs="Times New Roman"/>
          <w:b/>
          <w:sz w:val="30"/>
          <w:szCs w:val="30"/>
        </w:rPr>
        <w:t xml:space="preserve">районного </w:t>
      </w:r>
      <w:r w:rsidRPr="00145300">
        <w:rPr>
          <w:rFonts w:ascii="Times New Roman" w:hAnsi="Times New Roman" w:cs="Times New Roman"/>
          <w:b/>
          <w:sz w:val="30"/>
          <w:szCs w:val="30"/>
        </w:rPr>
        <w:t>учебно-</w:t>
      </w:r>
      <w:r w:rsidR="004F41DC" w:rsidRPr="00145300">
        <w:rPr>
          <w:rFonts w:ascii="Times New Roman" w:hAnsi="Times New Roman" w:cs="Times New Roman"/>
          <w:b/>
          <w:sz w:val="30"/>
          <w:szCs w:val="30"/>
        </w:rPr>
        <w:t>методического объединения</w:t>
      </w:r>
    </w:p>
    <w:p w:rsidR="004F41DC" w:rsidRPr="00145300" w:rsidRDefault="004F41DC" w:rsidP="009C5A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5300">
        <w:rPr>
          <w:rFonts w:ascii="Times New Roman" w:hAnsi="Times New Roman" w:cs="Times New Roman"/>
          <w:b/>
          <w:sz w:val="30"/>
          <w:szCs w:val="30"/>
        </w:rPr>
        <w:t>учителей русского языка и литературы</w:t>
      </w:r>
    </w:p>
    <w:p w:rsidR="004F41DC" w:rsidRPr="00145300" w:rsidRDefault="00B54700" w:rsidP="009C5A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5300">
        <w:rPr>
          <w:rFonts w:ascii="Times New Roman" w:hAnsi="Times New Roman" w:cs="Times New Roman"/>
          <w:b/>
          <w:sz w:val="30"/>
          <w:szCs w:val="30"/>
        </w:rPr>
        <w:t>в</w:t>
      </w:r>
      <w:r w:rsidR="007E7884" w:rsidRPr="00145300">
        <w:rPr>
          <w:rFonts w:ascii="Times New Roman" w:hAnsi="Times New Roman" w:cs="Times New Roman"/>
          <w:b/>
          <w:sz w:val="30"/>
          <w:szCs w:val="30"/>
        </w:rPr>
        <w:t xml:space="preserve"> 2023/2024</w:t>
      </w:r>
      <w:r w:rsidRPr="00145300">
        <w:rPr>
          <w:rFonts w:ascii="Times New Roman" w:hAnsi="Times New Roman" w:cs="Times New Roman"/>
          <w:b/>
          <w:sz w:val="30"/>
          <w:szCs w:val="30"/>
        </w:rPr>
        <w:t xml:space="preserve"> учебном</w:t>
      </w:r>
      <w:r w:rsidR="004F41DC" w:rsidRPr="00145300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Pr="00145300">
        <w:rPr>
          <w:rFonts w:ascii="Times New Roman" w:hAnsi="Times New Roman" w:cs="Times New Roman"/>
          <w:b/>
          <w:sz w:val="30"/>
          <w:szCs w:val="30"/>
        </w:rPr>
        <w:t>у</w:t>
      </w:r>
    </w:p>
    <w:p w:rsidR="004F41DC" w:rsidRPr="00145300" w:rsidRDefault="004F41DC" w:rsidP="009C5A8E">
      <w:pPr>
        <w:rPr>
          <w:rFonts w:ascii="Times New Roman" w:hAnsi="Times New Roman" w:cs="Times New Roman"/>
          <w:b/>
          <w:sz w:val="30"/>
          <w:szCs w:val="30"/>
        </w:rPr>
      </w:pPr>
    </w:p>
    <w:p w:rsidR="003A1D26" w:rsidRPr="00DF2A1F" w:rsidRDefault="003A1D26" w:rsidP="0003133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D66">
        <w:rPr>
          <w:rFonts w:ascii="Times New Roman" w:hAnsi="Times New Roman" w:cs="Times New Roman"/>
          <w:b/>
          <w:sz w:val="30"/>
          <w:szCs w:val="30"/>
        </w:rPr>
        <w:t>Тема:</w:t>
      </w:r>
      <w:r w:rsidR="008E504C">
        <w:rPr>
          <w:rFonts w:ascii="Times New Roman" w:hAnsi="Times New Roman" w:cs="Times New Roman"/>
          <w:sz w:val="30"/>
          <w:szCs w:val="30"/>
        </w:rPr>
        <w:t>«</w:t>
      </w:r>
      <w:r w:rsidR="00B17C7E" w:rsidRPr="00B17C7E">
        <w:rPr>
          <w:rFonts w:ascii="Times New Roman" w:hAnsi="Times New Roman" w:cs="Times New Roman"/>
          <w:sz w:val="30"/>
          <w:szCs w:val="30"/>
        </w:rPr>
        <w:t>Совершенствование профессиональной компетентности учителя русского языка и литературы по вопросам развития и воспитания личности учащегося средствами учебных предметов</w:t>
      </w:r>
      <w:r w:rsidR="008E504C">
        <w:rPr>
          <w:rFonts w:ascii="Times New Roman" w:hAnsi="Times New Roman" w:cs="Times New Roman"/>
          <w:sz w:val="30"/>
          <w:szCs w:val="30"/>
        </w:rPr>
        <w:t>»</w:t>
      </w:r>
      <w:r w:rsidR="00D86AEE">
        <w:rPr>
          <w:rFonts w:ascii="Times New Roman" w:hAnsi="Times New Roman" w:cs="Times New Roman"/>
          <w:sz w:val="30"/>
          <w:szCs w:val="30"/>
        </w:rPr>
        <w:t>.</w:t>
      </w:r>
    </w:p>
    <w:p w:rsidR="00B17C7E" w:rsidRDefault="00B17C7E" w:rsidP="00B17C7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D66">
        <w:rPr>
          <w:rFonts w:ascii="Times New Roman" w:hAnsi="Times New Roman" w:cs="Times New Roman"/>
          <w:b/>
          <w:sz w:val="30"/>
          <w:szCs w:val="30"/>
        </w:rPr>
        <w:t xml:space="preserve">Целью </w:t>
      </w:r>
      <w:r w:rsidRPr="00B17C7E">
        <w:rPr>
          <w:rFonts w:ascii="Times New Roman" w:hAnsi="Times New Roman" w:cs="Times New Roman"/>
          <w:sz w:val="30"/>
          <w:szCs w:val="30"/>
        </w:rPr>
        <w:t>методической работы является оказание действенной помощи педагогическим работникам в повышении уровня их теоретической и практической подготовки, содействии в освоении и внедрении в образовательный процесс эффективного педагогического опыта, современных образовательных технологий для повышения качества образования.</w:t>
      </w:r>
    </w:p>
    <w:p w:rsidR="00180D66" w:rsidRPr="00180D66" w:rsidRDefault="00180D66" w:rsidP="00180D6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180D66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Задачи:</w:t>
      </w:r>
    </w:p>
    <w:p w:rsidR="00B17C7E" w:rsidRPr="00B17C7E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реализация научно-методического обеспечения общего среднего образования;</w:t>
      </w:r>
    </w:p>
    <w:p w:rsidR="00B17C7E" w:rsidRPr="00B17C7E" w:rsidRDefault="00B17C7E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– развитие современных педагогических (образовательных) технологий в целях повышения качества общего среднего образования;</w:t>
      </w:r>
    </w:p>
    <w:p w:rsidR="00B17C7E" w:rsidRPr="00B17C7E" w:rsidRDefault="00B17C7E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развитие </w:t>
      </w:r>
      <w:r w:rsidR="00180D66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компетенций учащихся и учителей;</w:t>
      </w:r>
    </w:p>
    <w:p w:rsidR="00B17C7E" w:rsidRPr="00B17C7E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–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реализация обновленного содержания образования;</w:t>
      </w:r>
    </w:p>
    <w:p w:rsidR="00B17C7E" w:rsidRPr="00B17C7E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совершенствование методики и повышение эффективности проведения всех видов учебных и (или) факультативных занятий;</w:t>
      </w:r>
    </w:p>
    <w:p w:rsidR="00B17C7E" w:rsidRPr="00B17C7E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совершенствование существующих и внедрение новых форм, методов и средств обучения и воспитания, внедрение в образовательный процесс эффективного педагогического опыта, информационно-коммуникационных технологий;</w:t>
      </w:r>
    </w:p>
    <w:p w:rsidR="00180D66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развитие интеллектуально-творческого потенциала каждого педагога 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в соответствии с его запросами;</w:t>
      </w:r>
    </w:p>
    <w:p w:rsidR="00180D66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– </w:t>
      </w:r>
      <w:r w:rsidR="00B17C7E" w:rsidRPr="00B17C7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оказание консультационной помощи педагогам по организационно-методическим, психолого-педагогическим вопросам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.</w:t>
      </w:r>
    </w:p>
    <w:p w:rsidR="00180D66" w:rsidRDefault="00180D66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Заседание № 1</w:t>
      </w: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Дата проведения: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30.10</w:t>
      </w:r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.2023</w:t>
      </w: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lastRenderedPageBreak/>
        <w:t>Место, время проведения:</w:t>
      </w:r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ЦДТ «Светлица» им. И.Н. </w:t>
      </w:r>
      <w:proofErr w:type="spellStart"/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Стасевича</w:t>
      </w:r>
      <w:proofErr w:type="spellEnd"/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, 09.00</w:t>
      </w: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Форма проведения:</w:t>
      </w:r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круглый стол</w:t>
      </w:r>
    </w:p>
    <w:p w:rsidR="009558AE" w:rsidRDefault="009558AE" w:rsidP="009558A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Тема:</w:t>
      </w:r>
      <w:r w:rsidR="009210B3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val="be-BY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«</w:t>
      </w:r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Выпускной экзамен по русскому языку на II ступени общего среднего образования по учебному предмету «Русский язык» в форме изложения как эффективная проверка уровня овладения учащимися умением пользоваться русским языком во всех видах речевой деятельности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. </w:t>
      </w:r>
      <w:r w:rsidRPr="009558AE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Направления работы по подготовке к централизованному экзамену по русскому языку по завершении обучения и воспитания на III ступени общего среднего образования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»</w:t>
      </w:r>
    </w:p>
    <w:p w:rsidR="009558AE" w:rsidRPr="009558AE" w:rsidRDefault="009558AE" w:rsidP="009558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Вопросы для обсуждения</w:t>
      </w: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I. Научно-методический блок</w:t>
      </w:r>
    </w:p>
    <w:p w:rsidR="009558AE" w:rsidRDefault="008F31B4" w:rsidP="00753D6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Изложение</w:t>
      </w:r>
      <w:r w:rsidR="00C53A80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и сочинение</w:t>
      </w: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как способ формирования коммуникативных умений и навыко</w:t>
      </w:r>
      <w:r w:rsidR="00C11511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в связной речи.</w:t>
      </w:r>
    </w:p>
    <w:p w:rsidR="00753D60" w:rsidRPr="00753D60" w:rsidRDefault="00753D60" w:rsidP="00753D60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Козлова В.А.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, учитель русского языка и литературы</w:t>
      </w:r>
    </w:p>
    <w:p w:rsidR="009558AE" w:rsidRPr="00753D60" w:rsidRDefault="00753D60" w:rsidP="00753D60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</w:t>
      </w: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Средняя школа № 3 г. Старые Дороги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9558AE" w:rsidRPr="009558AE" w:rsidRDefault="009558AE" w:rsidP="009558A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9558AE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II. Учебно-методический блок</w:t>
      </w:r>
    </w:p>
    <w:p w:rsidR="008F31B4" w:rsidRDefault="008F31B4" w:rsidP="008F31B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Классификация изложений по различным основаниям: </w:t>
      </w:r>
      <w:proofErr w:type="gramStart"/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обучающие</w:t>
      </w:r>
      <w:proofErr w:type="gramEnd"/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, контро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льные, в т. ч. экзаменационные. Э</w:t>
      </w: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ффективные приемы для анализа текста, определения темы, идеи ком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позиционных и языковых явлений. </w:t>
      </w: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Современные подходы </w:t>
      </w:r>
      <w:proofErr w:type="gramStart"/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к работе над изложением при подготовке к итоговой аттестации по русскому языку</w:t>
      </w:r>
      <w:proofErr w:type="gramEnd"/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в 9 классе.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Орлова Н.Н., 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учитель русского языка и литературы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Горковская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средняя школа 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Стародорожского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района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C53A80" w:rsidRDefault="00C53A80" w:rsidP="00C53A8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C53A80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Место сочинений в системе обучения учащихся русскому языку. Система работы при обучении написанию сочи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нений разных типов на уроках русского языка.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Сойко И.Л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., учитель русского языка и литературы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Пастовичская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средняя школа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C53A80" w:rsidRDefault="00C53A80" w:rsidP="00C53A8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C53A80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Система работы по обучению написания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 сочинения на литературную тему.</w:t>
      </w:r>
    </w:p>
    <w:p w:rsid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Дорошко Ю.С., 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учитель русского языка и литературы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«Гимназия № 1 г. Старые Дороги»</w:t>
      </w:r>
    </w:p>
    <w:p w:rsidR="008F31B4" w:rsidRDefault="008F31B4" w:rsidP="008F31B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Особенности построения урока русского языка в XI классе: отбор учебного содержания, организация индивидуальной и коллективной учебно-познавательной деятельности учащихся как показатель подготовки учащихс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я к централизованному экзамену.</w:t>
      </w:r>
    </w:p>
    <w:p w:rsid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Сакова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А.П., 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учитель русского языка и литературы</w:t>
      </w:r>
    </w:p>
    <w:p w:rsidR="00753D60" w:rsidRPr="00753D60" w:rsidRDefault="00753D60" w:rsidP="00753D60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Языльская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средняя школа</w:t>
      </w:r>
      <w:r w:rsidR="00A47881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имени Героя Советского Союза </w:t>
      </w:r>
      <w:proofErr w:type="spellStart"/>
      <w:r w:rsidR="00A47881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Половчени</w:t>
      </w:r>
      <w:proofErr w:type="spellEnd"/>
      <w:r w:rsidR="00A47881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Г.А.</w:t>
      </w: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8F31B4" w:rsidRDefault="008F31B4" w:rsidP="008F31B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Использование учебных пособий для X, XI классов при подготовке учащихся к централизованному экзамену по русскому языку на III ступени общего среднего образования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. </w:t>
      </w: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 xml:space="preserve">Организация обобщающего </w:t>
      </w: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lastRenderedPageBreak/>
        <w:t>повторения как эффективный метод к итоговой аттестации и систематизации знаний учащихся при подготовк</w:t>
      </w:r>
      <w:r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е к централизованному экзамену</w:t>
      </w:r>
      <w:r w:rsidR="008F4BA3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.</w:t>
      </w:r>
    </w:p>
    <w:p w:rsidR="008F4BA3" w:rsidRDefault="008F4BA3" w:rsidP="008F4BA3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Литяева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В.И.,</w:t>
      </w:r>
      <w:r w:rsidRPr="008F4BA3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учитель</w:t>
      </w:r>
      <w:proofErr w:type="spellEnd"/>
      <w:r w:rsidRPr="008F4BA3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русского языка и литературы</w:t>
      </w:r>
    </w:p>
    <w:p w:rsidR="008F4BA3" w:rsidRPr="008F4BA3" w:rsidRDefault="008F4BA3" w:rsidP="008F4BA3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«Средняя школа № 2</w:t>
      </w:r>
      <w:r w:rsidRPr="008F4BA3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г. Старые Дороги»</w:t>
      </w:r>
    </w:p>
    <w:p w:rsidR="009558AE" w:rsidRDefault="008F31B4" w:rsidP="008F31B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8F31B4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Содержательно-технологическая характеристика факультативных занятий по подготовке учащихся к централизованному экзамену по русскому языку.</w:t>
      </w:r>
    </w:p>
    <w:p w:rsidR="007A0668" w:rsidRDefault="007A0668" w:rsidP="008F4BA3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Казимирская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Н.Д., учитель русского языка и литературы</w:t>
      </w:r>
    </w:p>
    <w:p w:rsidR="007A0668" w:rsidRDefault="007A0668" w:rsidP="008F4BA3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«Средняя школа № 1</w:t>
      </w:r>
      <w:r w:rsidRPr="007A0668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г. Старые Дороги</w:t>
      </w:r>
    </w:p>
    <w:p w:rsidR="007A0668" w:rsidRDefault="007A0668" w:rsidP="007A0668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имени Героя Советского союза Ф.Ф. Куликова</w:t>
      </w:r>
      <w:r w:rsidRPr="007A0668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7A0668" w:rsidRPr="007A0668" w:rsidRDefault="007A0668" w:rsidP="007A0668">
      <w:pPr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</w:p>
    <w:p w:rsidR="00145300" w:rsidRPr="00145300" w:rsidRDefault="00145300" w:rsidP="0014530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ИНФОРМАЦИОННЫЕ ИСТОЧНИКИ</w:t>
      </w:r>
    </w:p>
    <w:p w:rsidR="00145300" w:rsidRPr="00145300" w:rsidRDefault="00145300" w:rsidP="00145300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  <w:t>Нормативные правовые акты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1. Инструктивно-методическое письмо Министерства образования Республики Беларусь «Об организации в 2022/2023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[Электронный ресурс]. – Режим доступа:https://adu.by/ru/homepage/obrazovatelnyj-protsess-2022-2023-uchebnyj-god/obshchee-srednee-obrazovanie-2022-2023.html – Дата доступа: 01.06.2023.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2. Кодекс Республики Беларусь об образовании от 13 января 2011 г. с изменениями, внесенными Законом Республики Беларусь от 14 января 2022 г. № 154-3. По состоянию на 1 сент. 2022 г. – Минск: Национальный центр правой информации Республики Беларусь, 2022. – 512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3. Концепция развития системы образования Республики Беларусь до 2030 года// [Электронный ресурс]: – Режим доступа: https://edu.gov.by/kontseptsiya-do-2030-goda/концепция.pdf. – Дата доступа: 01.09.2022.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4. Образовательные стандарты общего среднего образования [Электронный ресурс]: утв. постановлением Министерства образования Республики Беларусь, 26 декабря 2018, № 125 / Национальный образовательный портал. – Минск, НИО, 2019. – Режим доступа: – Режим доступа: https:/adu.by/images/2019/01/obr-standarty-ob-sred-obrazovaniya.pdf – Дата доступа: 01.06.2022.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5. Об аттестации учащихся при освоении содержания образовательных программ общего среднего образования. // [Электронный ресурс]. – Режим доступа: https://pravo.by/document/?guid=12551&amp;p0=W22238659&amp;p1=1&amp;p5=0. – Дата доступа: 09.09.2022.</w:t>
      </w:r>
    </w:p>
    <w:p w:rsidR="00145300" w:rsidRPr="00145300" w:rsidRDefault="00145300" w:rsidP="00145300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  <w:t>Список литературы, рекомендуемой к централизованному экзамену (ЦЭ)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1. Галкина, Г. В. Русский язык. 10 класс (базовый и повышенный уровень). Дидактические и диагностические материалы : пособие для учителей учреждений общ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.с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ред. образования с белорус. и рус. яз. обучения (серия «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Компетентностный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подход») / Г. В. Галкина, Т. В. Игнатович. – Мозырь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ыснова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– 2021. – 134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2. Галкина, Г. В. Русский язык. 11 класс (базовый и повышенный уровень). Дидактические и диагностические материалы : пособие для учителей учреждений общ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.с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ред. образования с белорус. и рус. яз. обучения (серия «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Компетентностный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подход») / Г. В. Галкина, Т. В. Игнатович. – Мозырь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ыснова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– 2021. – 103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3. Галкина, Г. В. Русский язык. 8–9 классы. Дидактические и диагностические материалы : пособие для учителей учреждений общ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.с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ред. образования с белорус. и рус. яз. обучения (серия «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Компетентностный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подход») / Г. В. Галкина. – Минск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версэв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– 2021. – 144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4. Ткачева, Т. Л. Русский язык в таблицах и тестах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пособие для подготовки к экзамену / Т. Л. Ткачева. – Минск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версэв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– 2018, 2019, 2020, 2021, 2022. – 576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5.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В. Л. Тематические тренинги по русскому языку для подготовки к ЦТ / В. Л.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2020. – №1. – С. 3–10.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6.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Контрольная тестовая работа в IX классе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2020. – № 7. – С. 4–9.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7.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Комплексная работа «Звуковая сторона слова» в Х классе (повышенный уровень)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2020. – № 9. – С. 4–7.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8.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Контрольная тестовая работа «Части речи» (X класс, повышенный уровень)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2020. – № 10. – С. 4–9.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9.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Контрольные тестовые работы (X класс)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2020. – № 11. – С. 7–15.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10.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В. Л. Готовимся к ЦТ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разноаспектный анализ текста / В. Л.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</w:t>
      </w: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lastRenderedPageBreak/>
        <w:t>литература. – 2021. – № 1. – С. 3–8.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11.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Контрольная тестовая работа «Простое предложение» (XI класс, повышенный уровень)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2021. – № 10. – С. 3–8.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12.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Т. В. Контрольная тестовая работа в XI классе (базовый уровень) / Т. В.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Шиманович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Русский язык и литература. – 2021. – № 12. – С. 3–9.</w:t>
      </w:r>
    </w:p>
    <w:p w:rsidR="00145300" w:rsidRPr="00145300" w:rsidRDefault="00145300" w:rsidP="00145300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  <w:t>Учебные пособия</w:t>
      </w:r>
    </w:p>
    <w:p w:rsidR="00145300" w:rsidRPr="00145300" w:rsidRDefault="00145300" w:rsidP="00145300">
      <w:pPr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13.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Долбик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Е. Е. Русский язык : учеб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.п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особие для 11 класса учреждений общ. сред. образования с белорус. и рус. яз. обучения (с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электр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прилож. для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повыш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уровня) / Е. Е.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Долбик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[и др.]. – Минск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Национальный институт образования, 2021. – 296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с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</w:t>
      </w:r>
    </w:p>
    <w:p w:rsidR="00145300" w:rsidRPr="00145300" w:rsidRDefault="00145300" w:rsidP="00145300">
      <w:pPr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14.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В. Л. Русский язык : учеб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.п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особие для 10 класса учреждений общ. сред. образования с белорус. и рус. яз. обучения (с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электр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прилож. для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повыш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уровня) / В. Л.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Леонович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[и др.]. – Минск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Национальный институт образования, 2020. – 296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с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</w:t>
      </w:r>
    </w:p>
    <w:p w:rsidR="00145300" w:rsidRPr="00145300" w:rsidRDefault="00145300" w:rsidP="00145300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en-US"/>
        </w:rPr>
        <w:t>Список литературы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Айзерман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А.С. Работа с текстом на уроках русского языка и литературы в IX классе общеобразовательной школы // Русский язык в школе. – 2004. – N 2 – С. 24-30.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2.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Асмолов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А.Г. и др. Пособие для учителя. Формирование универсальных учебных действий в основной школе: от действия к мысли / А.Г.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Асмолов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– М.: Просвещение, 2012.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3. Богданова, О.Ю., Леонов, С. А. Методика преподавания литературы / О.Ю. Богданова и др. – М., 2004. – 456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4. Баранова, М.Т. Методика преподавания русского языка в школе М.Т. Баранова. – М., 2005. – 370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5. Бабаев, Ю.Д. Информационные технологии для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одарённых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 Ю.Д.Бабаев, А.Е.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Войскунский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// Одарённый ребёнок. – 2004. - № 2. – С. 6-39.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6.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Качурин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М.Г. Ученик-исследователь на уроках литературы / М.Г.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Качурин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– М., 2001.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7. Выготский, Л.С. Психология. Изд-во ЭКСМО-Пресс, серия Мир психологии / Л.С. Выготский. − М., 2000. − 1008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8. Гришина, И.Е. Уроки русского языка и литературы как основа духовно-нравственного воспитания обучающихся / И.Е. Гришина // nsportal.ru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социальная сеть работников образования. – URL: nsportal.ru/shkola/russkiy-yazyk/library/2016/03/29/uroki-russkogo-yazyka-i-literatury-kak-osnova-duhovno.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9. Дмитриенко, З.И. Формирование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социокоммуникативной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компетенции средствами уроков русского языка / З. И. Дмитриенко // Русский язык в школе. – 2006. – № 2. – С. 34–39.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10. Дроздова, Н.В. Использование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метапредметных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технологий на уроках русского языка / Н.В. Дроздова. — Текст : непосредственный // Актуальные вопросы современной педагогики : материалы X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Междунар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науч.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конф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.. — Самара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ООО "Издательство АСГАРД", 2017. — С. 5-8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11. Емельянов, Ю.Н. Теория формирования и практика совершенствования коммуникативной компетентности / Ю.Н. Емельянов. − М.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Просвещение, 2010. – 183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12.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Левушкина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,О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.Н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Формирование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культуроведческой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компетенции школьников в процессе обучения русскому языку. О культурологических,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культуроведческих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и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лингвокультурологических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понятиях в методике обучения русскому языку / О.Н. Левушкина // Преподаватель ХХ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I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века. – 2012. – Т. 1. – № 3. – С. 151–157.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13.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Литвинко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Ф.М. Методика преподавания русского языка в школе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Учебное пособие / Ф.М.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Литвинко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– Мн.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В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ышэйшая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школа, 2015. – 448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14. Лук, А.Н. Психология творчества / А.Н. Лук.- М.: Наука, 2005. – 130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15. Олимпиады по русскому языку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Пособие для учителя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/ П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од ред. П. П. Шубы. – Мн. 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: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Э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коперспектива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2003. – 316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16. Педагогика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учебник и практикум для среднего профессионального образования / Л.С.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Подымова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[и др.] ; под общей ред. Л.С.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Подымовой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, В. А.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Сластенина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– 2-е изд.,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перераб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и доп. – Москва : Издательство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Юрайт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, 2020. – 246 с.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17. Позняков, В.В. Моделирование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метапредметных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компетенций: инновационный ракурс / В.В. Позняков // Материалы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Междунар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науч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.-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практ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конф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., Минск, 22 –23 дек. 2011 / редк. : С.А.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Аксючиц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[и др.]; ГУО «Акад. </w:t>
      </w:r>
      <w:proofErr w:type="spell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последиплом</w:t>
      </w:r>
      <w:proofErr w:type="spell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. образования». – Минск</w:t>
      </w:r>
      <w:proofErr w:type="gramStart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:</w:t>
      </w:r>
      <w:proofErr w:type="gramEnd"/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 АПО, 2011. – С. 203 -213.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18. Рогачева, Н.А. Формирование личностных универсальных учебных действий учащихся средствами предметной области «Русский язык и литература» // Научно-методический электронный журнал «Концепт». – 2016. – Т. 39. – С. 61–63. – URL: http://e-koncept.ru/2016/76602.htm.</w:t>
      </w:r>
    </w:p>
    <w:p w:rsidR="00145300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19. Хаустова, Д.А. Русский язык: комплексная работа с текстом // Русский язык в школе. – 2005. – N 6. – С. 101-102.</w:t>
      </w:r>
    </w:p>
    <w:p w:rsidR="00C11511" w:rsidRPr="00145300" w:rsidRDefault="00145300" w:rsidP="0014530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4530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20. Чубарова, М.С. Влияние русского языка и литературы на нравственный облик ученика // Научно-методический электронный журнал «Концепт». – 2017. – Т. 5. – С. 141–145. – URL: http://e-koncept.ru/2017/770126.htm.</w:t>
      </w:r>
    </w:p>
    <w:p w:rsidR="00C11511" w:rsidRDefault="00C11511" w:rsidP="00B17C7E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</w:p>
    <w:p w:rsidR="008E504C" w:rsidRDefault="009558AE" w:rsidP="00B17C7E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 2</w:t>
      </w:r>
    </w:p>
    <w:p w:rsidR="00C11511" w:rsidRPr="00C11511" w:rsidRDefault="00C11511" w:rsidP="00C1151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</w:pPr>
      <w:r w:rsidRPr="00C11511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>Дата проведения: 12.02.2024</w:t>
      </w:r>
    </w:p>
    <w:p w:rsidR="00C11511" w:rsidRPr="00C11511" w:rsidRDefault="00C11511" w:rsidP="00C11511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C11511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t xml:space="preserve">Место, время проведения: </w:t>
      </w:r>
      <w:r w:rsidRPr="00C11511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ГУО «Гимназия № 1 г. Старые Дороги», 09.00</w:t>
      </w:r>
    </w:p>
    <w:p w:rsidR="00C11511" w:rsidRPr="00C11511" w:rsidRDefault="00C11511" w:rsidP="00C11511">
      <w:pPr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</w:pPr>
      <w:r w:rsidRPr="00C11511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/>
        </w:rPr>
        <w:lastRenderedPageBreak/>
        <w:t xml:space="preserve">Форма проведения: </w:t>
      </w:r>
      <w:r w:rsidRPr="00C11511"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/>
        </w:rPr>
        <w:t>семинар-практикум</w:t>
      </w:r>
    </w:p>
    <w:p w:rsidR="00AB744F" w:rsidRPr="00E01C01" w:rsidRDefault="008E504C" w:rsidP="00E01C01">
      <w:pPr>
        <w:pStyle w:val="Default"/>
        <w:jc w:val="both"/>
        <w:rPr>
          <w:bCs/>
          <w:iCs/>
          <w:color w:val="auto"/>
          <w:sz w:val="30"/>
          <w:szCs w:val="30"/>
        </w:rPr>
      </w:pPr>
      <w:r w:rsidRPr="00E01C01">
        <w:rPr>
          <w:b/>
          <w:sz w:val="30"/>
          <w:szCs w:val="30"/>
        </w:rPr>
        <w:t>Тема:</w:t>
      </w:r>
      <w:r>
        <w:rPr>
          <w:sz w:val="30"/>
          <w:szCs w:val="30"/>
        </w:rPr>
        <w:t>«</w:t>
      </w:r>
      <w:r w:rsidR="00E01C01" w:rsidRPr="00E01C01">
        <w:rPr>
          <w:sz w:val="30"/>
          <w:szCs w:val="30"/>
        </w:rPr>
        <w:t>Единство воспитательных, обучающих и развивающих задач как обязательное требование к проектированию и проведению современного урока русского языка и литературы</w:t>
      </w:r>
      <w:r>
        <w:rPr>
          <w:bCs/>
          <w:iCs/>
          <w:color w:val="auto"/>
          <w:sz w:val="30"/>
          <w:szCs w:val="30"/>
        </w:rPr>
        <w:t>»</w:t>
      </w:r>
    </w:p>
    <w:p w:rsidR="008E504C" w:rsidRPr="00E01C01" w:rsidRDefault="008E504C" w:rsidP="008E504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C01">
        <w:rPr>
          <w:rFonts w:ascii="Times New Roman" w:hAnsi="Times New Roman" w:cs="Times New Roman"/>
          <w:b/>
          <w:sz w:val="30"/>
          <w:szCs w:val="30"/>
        </w:rPr>
        <w:t>Вопросы для обсуждения</w:t>
      </w:r>
      <w:r w:rsidR="003C17D6" w:rsidRPr="00E01C01">
        <w:rPr>
          <w:rFonts w:ascii="Times New Roman" w:hAnsi="Times New Roman" w:cs="Times New Roman"/>
          <w:b/>
          <w:sz w:val="30"/>
          <w:szCs w:val="30"/>
        </w:rPr>
        <w:t>:</w:t>
      </w:r>
    </w:p>
    <w:p w:rsidR="00AB744F" w:rsidRPr="00E01C01" w:rsidRDefault="00642BB9" w:rsidP="00A14D1E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1C01">
        <w:rPr>
          <w:rFonts w:ascii="Times New Roman" w:hAnsi="Times New Roman" w:cs="Times New Roman"/>
          <w:b/>
          <w:sz w:val="30"/>
          <w:szCs w:val="30"/>
        </w:rPr>
        <w:t>Научно-методический блок</w:t>
      </w:r>
    </w:p>
    <w:p w:rsidR="00C973E5" w:rsidRPr="00E01C01" w:rsidRDefault="00E01C01" w:rsidP="00C973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01C01">
        <w:rPr>
          <w:rFonts w:ascii="Times New Roman" w:eastAsiaTheme="minorHAnsi" w:hAnsi="Times New Roman" w:cs="Times New Roman"/>
          <w:sz w:val="30"/>
          <w:szCs w:val="30"/>
          <w:lang w:eastAsia="en-US"/>
        </w:rPr>
        <w:t>Триединая цель урока (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познавательная, воспитательная, </w:t>
      </w:r>
      <w:r w:rsidRPr="00E01C01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развивающая) как основа современного учебного занятия.</w:t>
      </w:r>
      <w:r w:rsidR="00C973E5" w:rsidRPr="00E01C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Системность и единство педагогических требований как условие формирования целостного развития личности учащегося. </w:t>
      </w:r>
    </w:p>
    <w:p w:rsidR="00E01C01" w:rsidRDefault="00C973E5" w:rsidP="00C973E5">
      <w:pPr>
        <w:jc w:val="right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Усик С.С., учитель русского языка и литературы</w:t>
      </w:r>
    </w:p>
    <w:p w:rsidR="00E01C01" w:rsidRPr="00C973E5" w:rsidRDefault="00C973E5" w:rsidP="00C973E5">
      <w:pPr>
        <w:ind w:firstLine="709"/>
        <w:jc w:val="right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ГУО «Прусская средняя школа </w:t>
      </w:r>
      <w:proofErr w:type="spellStart"/>
      <w:r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Стародорожского</w:t>
      </w:r>
      <w:proofErr w:type="spellEnd"/>
      <w:r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 района»</w:t>
      </w:r>
    </w:p>
    <w:p w:rsidR="00AB744F" w:rsidRDefault="00642BB9" w:rsidP="00A14D1E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01C01">
        <w:rPr>
          <w:rFonts w:ascii="Times New Roman" w:hAnsi="Times New Roman" w:cs="Times New Roman"/>
          <w:b/>
          <w:sz w:val="30"/>
          <w:szCs w:val="30"/>
        </w:rPr>
        <w:t>Учебно-методический блок</w:t>
      </w:r>
    </w:p>
    <w:p w:rsidR="00E01C01" w:rsidRDefault="00E01C01" w:rsidP="00E01C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C01">
        <w:rPr>
          <w:rFonts w:ascii="Times New Roman" w:hAnsi="Times New Roman" w:cs="Times New Roman"/>
          <w:sz w:val="30"/>
          <w:szCs w:val="30"/>
        </w:rPr>
        <w:t xml:space="preserve">Реализация воспитательного потенциала урока и личностного развития учащихся, направленных на </w:t>
      </w:r>
      <w:proofErr w:type="spellStart"/>
      <w:r w:rsidRPr="00E01C01">
        <w:rPr>
          <w:rFonts w:ascii="Times New Roman" w:hAnsi="Times New Roman" w:cs="Times New Roman"/>
          <w:sz w:val="30"/>
          <w:szCs w:val="30"/>
        </w:rPr>
        <w:t>метапредметные</w:t>
      </w:r>
      <w:proofErr w:type="spellEnd"/>
      <w:r w:rsidRPr="00E01C01">
        <w:rPr>
          <w:rFonts w:ascii="Times New Roman" w:hAnsi="Times New Roman" w:cs="Times New Roman"/>
          <w:sz w:val="30"/>
          <w:szCs w:val="30"/>
        </w:rPr>
        <w:t xml:space="preserve"> и предметные результаты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01C01" w:rsidRDefault="00C973E5" w:rsidP="00E01C01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Сосновская Н.В., учитель русского языка и литературы</w:t>
      </w:r>
    </w:p>
    <w:p w:rsidR="00C973E5" w:rsidRPr="00C973E5" w:rsidRDefault="00C973E5" w:rsidP="00E01C01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ГУО «Средняя школа № 3 г. Старые Дороги»</w:t>
      </w:r>
    </w:p>
    <w:p w:rsidR="00E01C01" w:rsidRDefault="00E01C01" w:rsidP="00E01C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C01">
        <w:rPr>
          <w:rFonts w:ascii="Times New Roman" w:hAnsi="Times New Roman" w:cs="Times New Roman"/>
          <w:sz w:val="30"/>
          <w:szCs w:val="30"/>
        </w:rPr>
        <w:t>Реализация воспитательных задач на уроках русского языка и литературы посредством использования разнообразных методов обучения как осн</w:t>
      </w:r>
      <w:r>
        <w:rPr>
          <w:rFonts w:ascii="Times New Roman" w:hAnsi="Times New Roman" w:cs="Times New Roman"/>
          <w:sz w:val="30"/>
          <w:szCs w:val="30"/>
        </w:rPr>
        <w:t>ова развития личности учащихся.</w:t>
      </w:r>
    </w:p>
    <w:p w:rsidR="00C973E5" w:rsidRPr="00C973E5" w:rsidRDefault="00C973E5" w:rsidP="00C973E5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Усеня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С.Н., </w:t>
      </w:r>
      <w:r w:rsidRPr="00C973E5">
        <w:rPr>
          <w:rFonts w:ascii="Times New Roman" w:hAnsi="Times New Roman" w:cs="Times New Roman"/>
          <w:i/>
          <w:sz w:val="30"/>
          <w:szCs w:val="30"/>
        </w:rPr>
        <w:t>учитель русского языка и литературы</w:t>
      </w:r>
    </w:p>
    <w:p w:rsidR="00E01C01" w:rsidRPr="00C973E5" w:rsidRDefault="00C973E5" w:rsidP="00C973E5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Пасекская</w:t>
      </w:r>
      <w:proofErr w:type="spellEnd"/>
      <w:r w:rsidRPr="00C973E5">
        <w:rPr>
          <w:rFonts w:ascii="Times New Roman" w:hAnsi="Times New Roman" w:cs="Times New Roman"/>
          <w:i/>
          <w:sz w:val="30"/>
          <w:szCs w:val="30"/>
        </w:rPr>
        <w:t xml:space="preserve"> средняя школа </w:t>
      </w:r>
      <w:proofErr w:type="spellStart"/>
      <w:r w:rsidRPr="00C973E5">
        <w:rPr>
          <w:rFonts w:ascii="Times New Roman" w:hAnsi="Times New Roman" w:cs="Times New Roman"/>
          <w:i/>
          <w:sz w:val="30"/>
          <w:szCs w:val="30"/>
        </w:rPr>
        <w:t>Стародорожского</w:t>
      </w:r>
      <w:proofErr w:type="spellEnd"/>
      <w:r w:rsidRPr="00C973E5">
        <w:rPr>
          <w:rFonts w:ascii="Times New Roman" w:hAnsi="Times New Roman" w:cs="Times New Roman"/>
          <w:i/>
          <w:sz w:val="30"/>
          <w:szCs w:val="30"/>
        </w:rPr>
        <w:t xml:space="preserve"> района»</w:t>
      </w:r>
    </w:p>
    <w:p w:rsidR="00E01C01" w:rsidRPr="00E01C01" w:rsidRDefault="00E01C01" w:rsidP="00E01C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C01">
        <w:rPr>
          <w:rFonts w:ascii="Times New Roman" w:hAnsi="Times New Roman" w:cs="Times New Roman"/>
          <w:sz w:val="30"/>
          <w:szCs w:val="30"/>
        </w:rPr>
        <w:t xml:space="preserve">Преемственность в реализации воспитательного потенциала и развития личности учащихся учебных и факультативных занятий </w:t>
      </w:r>
      <w:r>
        <w:rPr>
          <w:rFonts w:ascii="Times New Roman" w:hAnsi="Times New Roman" w:cs="Times New Roman"/>
          <w:sz w:val="30"/>
          <w:szCs w:val="30"/>
        </w:rPr>
        <w:t>по русскому языку и литературе.</w:t>
      </w:r>
    </w:p>
    <w:p w:rsidR="00E01C01" w:rsidRDefault="00C973E5" w:rsidP="00C973E5">
      <w:pPr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Качан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Т.И., учитель русского языка и литературы</w:t>
      </w:r>
    </w:p>
    <w:p w:rsidR="00C973E5" w:rsidRDefault="00C973E5" w:rsidP="00C973E5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Щитковичская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средняя школа</w:t>
      </w:r>
    </w:p>
    <w:p w:rsidR="00C973E5" w:rsidRPr="00C973E5" w:rsidRDefault="00C973E5" w:rsidP="00C973E5">
      <w:pPr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района»</w:t>
      </w:r>
    </w:p>
    <w:p w:rsidR="00C11511" w:rsidRPr="00C11511" w:rsidRDefault="00C11511" w:rsidP="00C115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11511">
        <w:rPr>
          <w:rFonts w:ascii="Times New Roman" w:hAnsi="Times New Roman" w:cs="Times New Roman"/>
          <w:b/>
          <w:sz w:val="30"/>
          <w:szCs w:val="30"/>
        </w:rPr>
        <w:t>III. Практический блок</w:t>
      </w:r>
    </w:p>
    <w:p w:rsidR="00C11511" w:rsidRPr="00C11511" w:rsidRDefault="00C11511" w:rsidP="00C115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511">
        <w:rPr>
          <w:rFonts w:ascii="Times New Roman" w:hAnsi="Times New Roman" w:cs="Times New Roman"/>
          <w:sz w:val="30"/>
          <w:szCs w:val="30"/>
        </w:rPr>
        <w:t>Посещение уроков, мастер-классов. Анализ занятий</w:t>
      </w:r>
    </w:p>
    <w:p w:rsidR="00C11511" w:rsidRDefault="00C11511" w:rsidP="00C11511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Учителя русского языка и литературы</w:t>
      </w:r>
    </w:p>
    <w:p w:rsidR="003C17D6" w:rsidRPr="00C11511" w:rsidRDefault="00C11511" w:rsidP="00C11511">
      <w:pPr>
        <w:jc w:val="right"/>
        <w:rPr>
          <w:rFonts w:ascii="Times New Roman" w:hAnsi="Times New Roman" w:cs="Times New Roman"/>
          <w:i/>
          <w:sz w:val="30"/>
          <w:szCs w:val="30"/>
        </w:rPr>
      </w:pPr>
      <w:r w:rsidRPr="00C11511">
        <w:rPr>
          <w:rFonts w:ascii="Times New Roman" w:hAnsi="Times New Roman" w:cs="Times New Roman"/>
          <w:i/>
          <w:sz w:val="30"/>
          <w:szCs w:val="30"/>
        </w:rPr>
        <w:t>ГУО “Гимназия № 1 г. Старые Дороги”, РУМО</w:t>
      </w:r>
    </w:p>
    <w:p w:rsidR="00736BF3" w:rsidRDefault="00736BF3" w:rsidP="00E01C01">
      <w:pPr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C973E5" w:rsidRPr="00736BF3" w:rsidRDefault="00736BF3" w:rsidP="00736BF3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ИНФОРМАЦИОННЫЕ ИСТОЧНИКИ</w:t>
      </w:r>
    </w:p>
    <w:p w:rsidR="00736BF3" w:rsidRPr="00736BF3" w:rsidRDefault="00736BF3" w:rsidP="00736BF3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Список литературы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Айзерман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А.С. Работа с текстом на уроках русского языка и литературы в IX классе общеобразовательной школы // Русский язык в школе. – 2004. – N 2 – С. 24-30.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Асмолов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А.Г. и др. Пособие для учителя. Формирование универсальных учебных действий в основной школе: от действия к мысли / А.Г.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Асмолов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М.: Просвещение, 2012.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3. Богданова, О.Ю., Леонов, С. А. Методика преподавания литературы / О.Ю. Богданова и др. – М., 2004. – 456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4. Баранова, М.Т. Методика преподавания русского языка в школе М.Т. Баранова. – М., 2005. – 370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 Бабаев, Ю.Д. Информационные технологии для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одарённых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Ю.Д.Бабаев, А.Е.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Войскунский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// Одарённый ребёнок. – 2004. - № 2. – С. 6-39.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Качурин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М.Г. Ученик-исследователь на уроках литературы / М.Г.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Качурин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 – М., 2001.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7. Выготский, Л.С. Психология. Изд-во ЭКСМО-Пресс, серия Мир психологии / Л.С. Выготский. − М., 2000. − 1008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8. Гришина, И.Е. Уроки русского языка и литературы как основа духовно-нравственного воспитания обучающихся / И.Е. Гришина // nsportal.ru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социальная сеть работников образования. – URL: nsportal.ru/shkola/russkiy-yazyk/library/2016/03/29/uroki-russkogo-yazyka-i-literatury-kak-osnova-duhovno.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9. Дмитриенко, З.И. Формирование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социокоммуникативной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компетенции средствами уроков русского языка / З. И. Дмитриенко // Русский язык в школе. – 2006. – № 2. – С. 34–39.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10. Дроздова, Н.В. Использование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метапредметных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технологий на уроках русского языка / Н.В. Дроздова. — Текст : непосредственный // Актуальные вопросы современной педагогики : материалы X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Междунар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науч.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конф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.. — Самара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ООО "Издательство АСГАРД", 2017. — С. 5-8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11. Емельянов, Ю.Н. Теория формирования и практика совершенствования коммуникативной компетентности / Ю.Н. Емельянов. − М.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Просвещение, 2010. – 183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12.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Левушкина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,О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Формирование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культуроведческой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компетенции школьников в процессе обучения русскому языку. О культурологических,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культуроведческих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лингвокультурологических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понятиях в методике обучения русскому языку / О.Н. Левушкина // Преподаватель ХХ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I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века. – 2012. – Т. 1. – № 3. – С. 151–157.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13.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Литвинко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Ф.М. Методика преподавания русского языка в школе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Учебное пособие / Ф.М.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Литвинко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Мн.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ышэйшая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школа, 2015. – 448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14. Лук, А.Н. Психология творчества / А.Н. Лук.- М.: Наука, 2005. – 130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15. Олимпиады по русскому языку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Пособие для учителя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П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од ред. П. П. Шубы. – Мн.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Э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коперспектива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2003. – 316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16. Педагогика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учебник и практикум для среднего профессионального образования / Л.С.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Подымова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[и др.] ; под общей ред. Л.С.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Подымовой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В. А.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Сластенина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2-е изд.,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перераб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и доп. – Москва : Издательство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Юрайт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2020. – 246 с.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17. Позняков, В.В. Моделирование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метапредметных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компетенций: инновационный ракурс / В.В. Позняков // Материалы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Междунар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науч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.-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практ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конф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., Минск, 22 –23 дек. 2011 / редк. : С.А.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Аксючиц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[и др.]; ГУО «Акад.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последиплом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 образования». – Минск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АПО, 2011. – С. 203 -213.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18. Рогачева, Н.А. Формирование личностных универсальных учебных действий учащихся средствами предметной области «Русский язык и литература» // Научно-методический электронный журнал «Концепт». – 2016. – Т. 39. – С. 61–63. – URL: http://e-koncept.ru/2016/76602.htm.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19. Хаустова, Д.А. Русский язык: комплексная работа с текстом // Русский язык в школе. – 2005. – N 6. – С. 101-102.</w:t>
      </w:r>
    </w:p>
    <w:p w:rsidR="00736BF3" w:rsidRPr="00736BF3" w:rsidRDefault="00736BF3" w:rsidP="00736BF3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20. Чубарова, М.С. Влияние русского языка и литературы на нравственный облик ученика // Научно-методический электронный журнал «Концепт». – 2017. – Т. 5. – С. 141–145. – URL: http://e-koncept.ru/2017/770126.htm.</w:t>
      </w:r>
    </w:p>
    <w:p w:rsidR="00736BF3" w:rsidRDefault="00736BF3" w:rsidP="00FB618F">
      <w:pPr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12ED2" w:rsidRPr="00E01C01" w:rsidRDefault="009558AE" w:rsidP="00E01C01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 3</w:t>
      </w:r>
    </w:p>
    <w:p w:rsidR="00C11511" w:rsidRPr="00C11511" w:rsidRDefault="00C11511" w:rsidP="00C115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Дата проведения: 25.03</w:t>
      </w:r>
      <w:r w:rsidRPr="00C11511">
        <w:rPr>
          <w:rFonts w:ascii="Times New Roman" w:hAnsi="Times New Roman" w:cs="Times New Roman"/>
          <w:b/>
          <w:sz w:val="30"/>
          <w:szCs w:val="30"/>
        </w:rPr>
        <w:t>.2024</w:t>
      </w:r>
    </w:p>
    <w:p w:rsidR="00C11511" w:rsidRPr="00C11511" w:rsidRDefault="00C11511" w:rsidP="00C115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11511">
        <w:rPr>
          <w:rFonts w:ascii="Times New Roman" w:hAnsi="Times New Roman" w:cs="Times New Roman"/>
          <w:b/>
          <w:sz w:val="30"/>
          <w:szCs w:val="30"/>
        </w:rPr>
        <w:t xml:space="preserve">Место, время проведения: </w:t>
      </w:r>
      <w:r w:rsidRPr="00C11511">
        <w:rPr>
          <w:rFonts w:ascii="Times New Roman" w:hAnsi="Times New Roman" w:cs="Times New Roman"/>
          <w:sz w:val="30"/>
          <w:szCs w:val="30"/>
        </w:rPr>
        <w:t xml:space="preserve">ЦДТ «Светлица» им. </w:t>
      </w:r>
      <w:proofErr w:type="spellStart"/>
      <w:r w:rsidRPr="00C11511">
        <w:rPr>
          <w:rFonts w:ascii="Times New Roman" w:hAnsi="Times New Roman" w:cs="Times New Roman"/>
          <w:sz w:val="30"/>
          <w:szCs w:val="30"/>
        </w:rPr>
        <w:t>И.Н.Стасевича</w:t>
      </w:r>
      <w:proofErr w:type="spellEnd"/>
      <w:r w:rsidRPr="00C11511">
        <w:rPr>
          <w:rFonts w:ascii="Times New Roman" w:hAnsi="Times New Roman" w:cs="Times New Roman"/>
          <w:sz w:val="30"/>
          <w:szCs w:val="30"/>
        </w:rPr>
        <w:t>, 09.00</w:t>
      </w:r>
    </w:p>
    <w:p w:rsidR="00C11511" w:rsidRDefault="00C11511" w:rsidP="00C115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11511"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 w:rsidRPr="00C11511">
        <w:rPr>
          <w:rFonts w:ascii="Times New Roman" w:hAnsi="Times New Roman" w:cs="Times New Roman"/>
          <w:sz w:val="30"/>
          <w:szCs w:val="30"/>
        </w:rPr>
        <w:t>тематический семинар</w:t>
      </w:r>
    </w:p>
    <w:p w:rsidR="00021FF8" w:rsidRPr="009210B3" w:rsidRDefault="00612ED2" w:rsidP="009210B3">
      <w:pPr>
        <w:jc w:val="both"/>
        <w:rPr>
          <w:rFonts w:ascii="Times New Roman" w:hAnsi="Times New Roman" w:cs="Times New Roman"/>
          <w:sz w:val="30"/>
          <w:szCs w:val="30"/>
        </w:rPr>
      </w:pPr>
      <w:r w:rsidRPr="00CD7744">
        <w:rPr>
          <w:rFonts w:ascii="Times New Roman" w:hAnsi="Times New Roman" w:cs="Times New Roman"/>
          <w:b/>
          <w:sz w:val="30"/>
          <w:szCs w:val="30"/>
        </w:rPr>
        <w:t>Тема:</w:t>
      </w:r>
      <w:r w:rsidRPr="001C31A5">
        <w:rPr>
          <w:rFonts w:ascii="Times New Roman" w:hAnsi="Times New Roman" w:cs="Times New Roman"/>
          <w:sz w:val="30"/>
          <w:szCs w:val="30"/>
        </w:rPr>
        <w:t xml:space="preserve"> «</w:t>
      </w:r>
      <w:r w:rsidR="00AB31B1" w:rsidRPr="00AB31B1">
        <w:rPr>
          <w:rFonts w:ascii="Times New Roman" w:hAnsi="Times New Roman" w:cs="Times New Roman"/>
          <w:sz w:val="30"/>
          <w:szCs w:val="30"/>
        </w:rPr>
        <w:t>Организация проектно-исследовательской деятельности по русскому языку и литературе как средство формирования у учащихся интереса к научно-исследовательской деятельности и развития самостоятельной учебно-познавательной деятельности</w:t>
      </w:r>
      <w:r w:rsidRPr="001C31A5">
        <w:rPr>
          <w:rFonts w:ascii="Times New Roman" w:hAnsi="Times New Roman" w:cs="Times New Roman"/>
          <w:sz w:val="30"/>
          <w:szCs w:val="30"/>
        </w:rPr>
        <w:t>»</w:t>
      </w:r>
    </w:p>
    <w:p w:rsidR="00612ED2" w:rsidRPr="00CD7744" w:rsidRDefault="00612ED2" w:rsidP="001C31A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7744">
        <w:rPr>
          <w:rFonts w:ascii="Times New Roman" w:hAnsi="Times New Roman" w:cs="Times New Roman"/>
          <w:b/>
          <w:sz w:val="30"/>
          <w:szCs w:val="30"/>
        </w:rPr>
        <w:t>Вопросы для обсуждения</w:t>
      </w:r>
    </w:p>
    <w:p w:rsidR="00612ED2" w:rsidRPr="00F8349E" w:rsidRDefault="00612ED2" w:rsidP="009210B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49E">
        <w:rPr>
          <w:rFonts w:ascii="Times New Roman" w:hAnsi="Times New Roman" w:cs="Times New Roman"/>
          <w:b/>
          <w:sz w:val="30"/>
          <w:szCs w:val="30"/>
        </w:rPr>
        <w:t>Научно-методический блок</w:t>
      </w:r>
    </w:p>
    <w:p w:rsidR="00D04B2A" w:rsidRPr="00D04B2A" w:rsidRDefault="00AB31B1" w:rsidP="00D04B2A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B31B1">
        <w:rPr>
          <w:rFonts w:ascii="Times New Roman" w:hAnsi="Times New Roman" w:cs="Times New Roman"/>
          <w:iCs/>
          <w:sz w:val="30"/>
          <w:szCs w:val="30"/>
        </w:rPr>
        <w:t>Учебный проект и исследование как дидактическое средство р</w:t>
      </w:r>
      <w:r w:rsidR="00D04B2A">
        <w:rPr>
          <w:rFonts w:ascii="Times New Roman" w:hAnsi="Times New Roman" w:cs="Times New Roman"/>
          <w:iCs/>
          <w:sz w:val="30"/>
          <w:szCs w:val="30"/>
        </w:rPr>
        <w:t>азвития, обучения и воспитания.</w:t>
      </w:r>
    </w:p>
    <w:p w:rsidR="00AB31B1" w:rsidRDefault="00F8349E" w:rsidP="00C973E5">
      <w:pPr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Ляцкая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Н.А., учитель русского языка и литературы</w:t>
      </w:r>
    </w:p>
    <w:p w:rsidR="00FB618F" w:rsidRPr="00FB618F" w:rsidRDefault="00F8349E" w:rsidP="00FB618F">
      <w:pPr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ГУО </w:t>
      </w:r>
      <w:r w:rsidR="00FB618F" w:rsidRPr="00FB618F">
        <w:rPr>
          <w:rFonts w:ascii="Times New Roman" w:hAnsi="Times New Roman" w:cs="Times New Roman"/>
          <w:i/>
          <w:iCs/>
          <w:sz w:val="30"/>
          <w:szCs w:val="30"/>
        </w:rPr>
        <w:t>«Средняя школа № 1 г. Старые Дороги</w:t>
      </w:r>
    </w:p>
    <w:p w:rsidR="00F8349E" w:rsidRPr="00C973E5" w:rsidRDefault="00FB618F" w:rsidP="00FB618F">
      <w:pPr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FB618F">
        <w:rPr>
          <w:rFonts w:ascii="Times New Roman" w:hAnsi="Times New Roman" w:cs="Times New Roman"/>
          <w:i/>
          <w:iCs/>
          <w:sz w:val="30"/>
          <w:szCs w:val="30"/>
        </w:rPr>
        <w:t>имени Героя Советского союза Ф.Ф. Куликова»</w:t>
      </w:r>
      <w:r w:rsidR="00F8349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7C1E42" w:rsidRPr="009210B3" w:rsidRDefault="00612ED2" w:rsidP="009210B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10B3">
        <w:rPr>
          <w:rFonts w:ascii="Times New Roman" w:hAnsi="Times New Roman" w:cs="Times New Roman"/>
          <w:b/>
          <w:sz w:val="30"/>
          <w:szCs w:val="30"/>
        </w:rPr>
        <w:t>Учебно-методический блок</w:t>
      </w:r>
    </w:p>
    <w:p w:rsidR="009210B3" w:rsidRDefault="00AB31B1" w:rsidP="009210B3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31B1">
        <w:rPr>
          <w:rFonts w:ascii="Times New Roman" w:hAnsi="Times New Roman" w:cs="Times New Roman"/>
          <w:sz w:val="30"/>
          <w:szCs w:val="30"/>
        </w:rPr>
        <w:t>Организация коллективной и групповой работы на уроках русского языка и литературы для формирования исследовател</w:t>
      </w:r>
      <w:r w:rsidR="009210B3">
        <w:rPr>
          <w:rFonts w:ascii="Times New Roman" w:hAnsi="Times New Roman" w:cs="Times New Roman"/>
          <w:sz w:val="30"/>
          <w:szCs w:val="30"/>
        </w:rPr>
        <w:t xml:space="preserve">ьских умений и </w:t>
      </w:r>
      <w:r w:rsidR="009210B3">
        <w:rPr>
          <w:rFonts w:ascii="Times New Roman" w:hAnsi="Times New Roman" w:cs="Times New Roman"/>
          <w:sz w:val="30"/>
          <w:szCs w:val="30"/>
        </w:rPr>
        <w:lastRenderedPageBreak/>
        <w:t>навыков учащихся</w:t>
      </w:r>
      <w:r w:rsidR="009210B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04B2A" w:rsidRDefault="009210B3" w:rsidP="009210B3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210B3">
        <w:rPr>
          <w:rFonts w:ascii="Times New Roman" w:hAnsi="Times New Roman" w:cs="Times New Roman"/>
          <w:i/>
          <w:sz w:val="30"/>
          <w:szCs w:val="30"/>
          <w:lang w:val="be-BY"/>
        </w:rPr>
        <w:t>К</w:t>
      </w:r>
      <w:proofErr w:type="spellStart"/>
      <w:r w:rsidR="00FB618F">
        <w:rPr>
          <w:rFonts w:ascii="Times New Roman" w:hAnsi="Times New Roman" w:cs="Times New Roman"/>
          <w:i/>
          <w:sz w:val="30"/>
          <w:szCs w:val="30"/>
        </w:rPr>
        <w:t>опытина</w:t>
      </w:r>
      <w:proofErr w:type="spellEnd"/>
      <w:r w:rsidR="00FB618F">
        <w:rPr>
          <w:rFonts w:ascii="Times New Roman" w:hAnsi="Times New Roman" w:cs="Times New Roman"/>
          <w:i/>
          <w:sz w:val="30"/>
          <w:szCs w:val="30"/>
        </w:rPr>
        <w:t xml:space="preserve"> И.И., учитель русского языка и литературы</w:t>
      </w:r>
    </w:p>
    <w:p w:rsidR="00FB618F" w:rsidRPr="00FB618F" w:rsidRDefault="00FB618F" w:rsidP="00FB618F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ГУО «Средняя школа  № 2 г. 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Старые Дороги»</w:t>
      </w:r>
    </w:p>
    <w:p w:rsidR="00CD7744" w:rsidRDefault="00AB31B1" w:rsidP="00D04B2A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31B1">
        <w:rPr>
          <w:rFonts w:ascii="Times New Roman" w:hAnsi="Times New Roman" w:cs="Times New Roman"/>
          <w:sz w:val="30"/>
          <w:szCs w:val="30"/>
        </w:rPr>
        <w:t>Приёмы исследования языковых и литературных явлений на уроках для активизации мыслительной деятельности учащихся.</w:t>
      </w:r>
    </w:p>
    <w:p w:rsidR="009210B3" w:rsidRDefault="009210B3" w:rsidP="009210B3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Шмыг</w:t>
      </w:r>
      <w:r>
        <w:rPr>
          <w:rFonts w:ascii="Times New Roman" w:hAnsi="Times New Roman" w:cs="Times New Roman"/>
          <w:i/>
          <w:sz w:val="30"/>
          <w:szCs w:val="30"/>
        </w:rPr>
        <w:t>и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на Н.Д., у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чител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>ь</w:t>
      </w:r>
      <w:r>
        <w:rPr>
          <w:rFonts w:ascii="Times New Roman" w:hAnsi="Times New Roman" w:cs="Times New Roman"/>
          <w:i/>
          <w:sz w:val="30"/>
          <w:szCs w:val="30"/>
        </w:rPr>
        <w:t xml:space="preserve"> русского языка и литературы</w:t>
      </w:r>
    </w:p>
    <w:p w:rsidR="00D04B2A" w:rsidRPr="009210B3" w:rsidRDefault="009210B3" w:rsidP="009210B3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11511">
        <w:rPr>
          <w:rFonts w:ascii="Times New Roman" w:hAnsi="Times New Roman" w:cs="Times New Roman"/>
          <w:i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/>
          <w:sz w:val="30"/>
          <w:szCs w:val="30"/>
        </w:rPr>
        <w:t>“Гимназия № 1 г. Старые Дороги”</w:t>
      </w:r>
    </w:p>
    <w:p w:rsidR="00CD7744" w:rsidRDefault="00AB31B1" w:rsidP="00D04B2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31B1">
        <w:rPr>
          <w:rFonts w:ascii="Times New Roman" w:hAnsi="Times New Roman" w:cs="Times New Roman"/>
          <w:sz w:val="30"/>
          <w:szCs w:val="30"/>
        </w:rPr>
        <w:t>Применение проектной деятельности при организации процесса систематизации знаний учащихся на уроках русского языка и литературы.</w:t>
      </w:r>
    </w:p>
    <w:p w:rsidR="00D04B2A" w:rsidRDefault="000D2AF6" w:rsidP="009210B3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Лапутько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С.А., учитель русского языка и литературы</w:t>
      </w:r>
    </w:p>
    <w:p w:rsidR="000D2AF6" w:rsidRPr="000D2AF6" w:rsidRDefault="000D2AF6" w:rsidP="009210B3">
      <w:pPr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Кривоносовская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средняя школа</w:t>
      </w:r>
      <w:r w:rsidR="00A47881">
        <w:rPr>
          <w:rFonts w:ascii="Times New Roman" w:hAnsi="Times New Roman" w:cs="Times New Roman"/>
          <w:i/>
          <w:sz w:val="30"/>
          <w:szCs w:val="30"/>
        </w:rPr>
        <w:t xml:space="preserve"> имени Героя Советского Союза </w:t>
      </w:r>
      <w:proofErr w:type="spellStart"/>
      <w:r w:rsidR="00A47881">
        <w:rPr>
          <w:rFonts w:ascii="Times New Roman" w:hAnsi="Times New Roman" w:cs="Times New Roman"/>
          <w:i/>
          <w:sz w:val="30"/>
          <w:szCs w:val="30"/>
        </w:rPr>
        <w:t>Р.Н.Мачульского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</w:t>
      </w:r>
    </w:p>
    <w:p w:rsidR="00AB31B1" w:rsidRDefault="00AB31B1" w:rsidP="00D04B2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31B1">
        <w:rPr>
          <w:rFonts w:ascii="Times New Roman" w:hAnsi="Times New Roman" w:cs="Times New Roman"/>
          <w:sz w:val="30"/>
          <w:szCs w:val="30"/>
        </w:rPr>
        <w:t xml:space="preserve">Проектно-исследовательская деятельность учащихся по русскому языку и литературе во </w:t>
      </w:r>
      <w:proofErr w:type="spellStart"/>
      <w:r w:rsidRPr="00AB31B1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AB31B1">
        <w:rPr>
          <w:rFonts w:ascii="Times New Roman" w:hAnsi="Times New Roman" w:cs="Times New Roman"/>
          <w:sz w:val="30"/>
          <w:szCs w:val="30"/>
        </w:rPr>
        <w:t xml:space="preserve"> время (научно-исследовательские конференции, конкурсы).</w:t>
      </w:r>
    </w:p>
    <w:p w:rsidR="00D04B2A" w:rsidRDefault="00956D42" w:rsidP="000D2AF6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Сойко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И.Л., учитель русского языка и литературы</w:t>
      </w:r>
    </w:p>
    <w:p w:rsidR="00956D42" w:rsidRPr="00753D60" w:rsidRDefault="00956D42" w:rsidP="00956D42">
      <w:pPr>
        <w:ind w:firstLine="709"/>
        <w:jc w:val="right"/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</w:pP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Пастовичская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 xml:space="preserve"> средняя школа</w:t>
      </w:r>
      <w:r w:rsidRPr="00753D60">
        <w:rPr>
          <w:rFonts w:ascii="Times New Roman" w:eastAsia="Times New Roman" w:hAnsi="Times New Roman" w:cs="Times New Roman"/>
          <w:bCs/>
          <w:i/>
          <w:color w:val="auto"/>
          <w:sz w:val="30"/>
          <w:szCs w:val="30"/>
          <w:lang w:eastAsia="en-US"/>
        </w:rPr>
        <w:t>»</w:t>
      </w:r>
    </w:p>
    <w:p w:rsidR="00D04B2A" w:rsidRDefault="00D04B2A" w:rsidP="00956D42">
      <w:pPr>
        <w:tabs>
          <w:tab w:val="left" w:pos="2610"/>
          <w:tab w:val="center" w:pos="5173"/>
        </w:tabs>
        <w:rPr>
          <w:rFonts w:ascii="Times New Roman" w:hAnsi="Times New Roman" w:cs="Times New Roman"/>
        </w:rPr>
      </w:pPr>
    </w:p>
    <w:p w:rsidR="00956D42" w:rsidRPr="00736BF3" w:rsidRDefault="00956D42" w:rsidP="00956D42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ИНФОРМАЦИОННЫЕ ИСТОЧНИКИ</w:t>
      </w:r>
    </w:p>
    <w:p w:rsidR="00956D42" w:rsidRPr="00736BF3" w:rsidRDefault="00956D42" w:rsidP="00956D42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Список литературы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Айзерман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А.С. Работа с текстом на уроках русского языка и литературы в IX классе общеобразовательной школы // Русский язык в школе. – 2004. – N 2 – С. 24-30.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Асмолов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А.Г. и др. Пособие для учителя. Формирование универсальных учебных действий в основной школе: от действия к мысли / А.Г.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Асмолов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М.: Просвещение, 2012.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 Богданова, О.Ю., Леонов, С. А. Методика преподавания литературы / О.Ю. Богданова и др. – М., 2004. – 456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4. Баранова, М.Т. Методика преподавания русского языка в школе М.Т. Баранова. – М., 2005. – 370 с.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 Бабаев, Ю.Д. Информационные технологии для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одарённых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Ю.Д.Бабаев, А.Е.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Войскунский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// Одарённый ребёнок. – 2004. - № 2. – С. 6-39.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Качурин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М.Г. Ученик-исследователь на уроках литературы / М.Г.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Качурин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 – М., 2001.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7.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Выготский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Л.С. Психология. Изд-во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ЭКСМО-Пресс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серия Мир психологии / Л.С.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Выготский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 − М., 2000. − 1008 с.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8. Гришина, И.Е. Уроки русского языка и литературы как основа духовно-нравственного воспитания обучающихся / И.Е. Гришина //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nsportal.ru</w:t>
      </w:r>
      <w:proofErr w:type="spellEnd"/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социальная сеть работников образования. – URL: nsportal.ru/shkola/russkiy-yazyk/library/2016/03/29/uroki-russkogo-yazyka-i-literatury-kak-osnova-duhovno.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9. Дмитриенко, З.И. Формирование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социокоммуникативной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компетенции средствами уроков русского языка / З. И. Дмитриенко // Русский язык в школе. – 2006. – № 2. – С. 34–39.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10. Дроздова, Н.В. Использование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метапредметных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технологий на уроках русского языка / Н.В. Дроздова. — Текст : непосредственный // Актуальные вопросы современной педагогики : материалы X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Междунар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науч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конф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.. — Самара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ООО "Издательство АСГАРД", 2017. — С. 5-8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11. Емельянов, Ю.Н. Теория формирования и практика совершенствования коммуникативной компетентности / Ю.Н. Емельянов. − М.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Просвещение, 2010. – 183 с.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12.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Левушкина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,О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.Н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Формирование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культуроведческой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компетенции школьников в процессе обучения русскому языку. О культурологических,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культуроведческих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лингвокультурологических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понятиях в методике обучения русскому языку / О.Н. Левушкина // Преподаватель ХХ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I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века. – 2012. – Т. 1. – № 3. – С. 151–157.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13.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Литвинко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Ф.М. Методика преподавания русского языка в школе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Учебное пособие / Ф.М.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Литвинко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Мн.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ышэйшая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школа, 2015. – 448 с.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14. Лук, А.Н. Психология творчества / А.Н. Лук.- М.: Наука, 2005. – 130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15. Олимпиады по русскому языку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Пособие для учителя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П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од ред. П. П. Шубы. – Мн.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Э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коперспектива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2003. – 316 с.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16. Педагогика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учебник и практикум для среднего профессионального образования / Л.С.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Подымова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[и др.] ; под общей ред. Л.С.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Подымовой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В. А.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Сластенина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2-е изд.,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перераб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и доп. – Москва : Издательство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Юрайт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2020. – 246 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17. Позняков, В.В. Моделирование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метапредметных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компетенций: инновационный ракурс / В.В. </w:t>
      </w: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Позняков // Материалы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Междунар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науч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.-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практ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конф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., Минск, 22 –23 дек. 2011 / редк. : С.А.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Аксючиц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[и др.]; ГУО «Акад. </w:t>
      </w:r>
      <w:proofErr w:type="spell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последиплом</w:t>
      </w:r>
      <w:proofErr w:type="spell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. образования». – Минск</w:t>
      </w:r>
      <w:proofErr w:type="gramStart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АПО, 2011. – С. 203 -213.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18. Рогачева, Н.А. Формирование личностных универсальных учебных действий учащихся средствами предметной области «Русский язык и литература» // Научно-методический электронный журнал «Концепт». – 2016. – Т. 39. – С. 61–63. – URL: http://e-koncept.ru/2016/76602.htm.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19. Хаустова, Д.А. Русский язык: комплексная работа с текстом // Русский язык в школе. – 2005. – N 6. – С. 101-102.</w:t>
      </w:r>
    </w:p>
    <w:p w:rsidR="00956D42" w:rsidRPr="00736BF3" w:rsidRDefault="00956D42" w:rsidP="00956D42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6BF3">
        <w:rPr>
          <w:rFonts w:ascii="Times New Roman" w:eastAsiaTheme="minorHAnsi" w:hAnsi="Times New Roman" w:cs="Times New Roman"/>
          <w:sz w:val="20"/>
          <w:szCs w:val="20"/>
          <w:lang w:eastAsia="en-US"/>
        </w:rPr>
        <w:t>20. Чубарова, М.С. Влияние русского языка и литературы на нравственный облик ученика // Научно-методический электронный журнал «Концепт». – 2017. – Т. 5. – С. 141–145. – URL: http://e-koncept.ru/2017/770126.htm.</w:t>
      </w:r>
    </w:p>
    <w:p w:rsidR="00F030D3" w:rsidRDefault="00F030D3" w:rsidP="00830933">
      <w:pPr>
        <w:jc w:val="both"/>
        <w:rPr>
          <w:rFonts w:ascii="Times New Roman" w:hAnsi="Times New Roman" w:cs="Times New Roman"/>
        </w:rPr>
      </w:pPr>
    </w:p>
    <w:p w:rsidR="00327F68" w:rsidRPr="00327F68" w:rsidRDefault="00327F68" w:rsidP="00327F6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Заседание № 4</w:t>
      </w:r>
    </w:p>
    <w:p w:rsidR="00327F68" w:rsidRPr="00327F68" w:rsidRDefault="00327F68" w:rsidP="00327F68">
      <w:pPr>
        <w:jc w:val="both"/>
        <w:rPr>
          <w:rFonts w:ascii="Times New Roman" w:hAnsi="Times New Roman" w:cs="Times New Roman"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Дата проведения:</w:t>
      </w:r>
      <w:r>
        <w:rPr>
          <w:rFonts w:ascii="Times New Roman" w:hAnsi="Times New Roman" w:cs="Times New Roman"/>
          <w:sz w:val="30"/>
          <w:szCs w:val="30"/>
        </w:rPr>
        <w:t xml:space="preserve"> 27.05</w:t>
      </w:r>
      <w:r w:rsidRPr="00327F68">
        <w:rPr>
          <w:rFonts w:ascii="Times New Roman" w:hAnsi="Times New Roman" w:cs="Times New Roman"/>
          <w:sz w:val="30"/>
          <w:szCs w:val="30"/>
        </w:rPr>
        <w:t>.2024</w:t>
      </w:r>
    </w:p>
    <w:p w:rsidR="00327F68" w:rsidRPr="00327F68" w:rsidRDefault="00327F68" w:rsidP="00327F68">
      <w:pPr>
        <w:jc w:val="both"/>
        <w:rPr>
          <w:rFonts w:ascii="Times New Roman" w:hAnsi="Times New Roman" w:cs="Times New Roman"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Место, время проведения:</w:t>
      </w:r>
      <w:r w:rsidRPr="00327F68">
        <w:rPr>
          <w:rFonts w:ascii="Times New Roman" w:hAnsi="Times New Roman" w:cs="Times New Roman"/>
          <w:sz w:val="30"/>
          <w:szCs w:val="30"/>
        </w:rPr>
        <w:t xml:space="preserve"> ЦДТ «Светлица» им. </w:t>
      </w:r>
      <w:proofErr w:type="spellStart"/>
      <w:r w:rsidRPr="00327F68">
        <w:rPr>
          <w:rFonts w:ascii="Times New Roman" w:hAnsi="Times New Roman" w:cs="Times New Roman"/>
          <w:sz w:val="30"/>
          <w:szCs w:val="30"/>
        </w:rPr>
        <w:t>И.Н.Стасевича</w:t>
      </w:r>
      <w:proofErr w:type="spellEnd"/>
      <w:r w:rsidRPr="00327F68">
        <w:rPr>
          <w:rFonts w:ascii="Times New Roman" w:hAnsi="Times New Roman" w:cs="Times New Roman"/>
          <w:sz w:val="30"/>
          <w:szCs w:val="30"/>
        </w:rPr>
        <w:t>, 09.00</w:t>
      </w:r>
    </w:p>
    <w:p w:rsidR="00327F68" w:rsidRPr="00327F68" w:rsidRDefault="00327F68" w:rsidP="00327F68">
      <w:pPr>
        <w:jc w:val="both"/>
        <w:rPr>
          <w:rFonts w:ascii="Times New Roman" w:hAnsi="Times New Roman" w:cs="Times New Roman"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>
        <w:rPr>
          <w:rFonts w:ascii="Times New Roman" w:hAnsi="Times New Roman" w:cs="Times New Roman"/>
          <w:sz w:val="30"/>
          <w:szCs w:val="30"/>
        </w:rPr>
        <w:t>методическая мастерская</w:t>
      </w:r>
    </w:p>
    <w:p w:rsidR="00327F68" w:rsidRPr="00327F68" w:rsidRDefault="00327F68" w:rsidP="00327F68">
      <w:pPr>
        <w:jc w:val="both"/>
        <w:rPr>
          <w:rFonts w:ascii="Times New Roman" w:hAnsi="Times New Roman" w:cs="Times New Roman"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Тема:</w:t>
      </w:r>
      <w:r w:rsidRPr="00327F68">
        <w:rPr>
          <w:rFonts w:ascii="Times New Roman" w:hAnsi="Times New Roman" w:cs="Times New Roman"/>
          <w:sz w:val="30"/>
          <w:szCs w:val="30"/>
        </w:rPr>
        <w:t xml:space="preserve"> «Самообразование как средство повышени</w:t>
      </w:r>
      <w:r>
        <w:rPr>
          <w:rFonts w:ascii="Times New Roman" w:hAnsi="Times New Roman" w:cs="Times New Roman"/>
          <w:sz w:val="30"/>
          <w:szCs w:val="30"/>
        </w:rPr>
        <w:t>я педагогической компетентности»</w:t>
      </w:r>
    </w:p>
    <w:p w:rsidR="00327F68" w:rsidRPr="00327F68" w:rsidRDefault="00327F68" w:rsidP="00327F68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F68">
        <w:rPr>
          <w:rFonts w:ascii="Times New Roman" w:hAnsi="Times New Roman" w:cs="Times New Roman"/>
          <w:b/>
          <w:sz w:val="30"/>
          <w:szCs w:val="30"/>
        </w:rPr>
        <w:t>Вопросы для обсуждения</w:t>
      </w:r>
    </w:p>
    <w:p w:rsidR="00327F68" w:rsidRDefault="00327F68" w:rsidP="00327F68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F68">
        <w:rPr>
          <w:rFonts w:ascii="Times New Roman" w:hAnsi="Times New Roman" w:cs="Times New Roman"/>
          <w:sz w:val="30"/>
          <w:szCs w:val="30"/>
        </w:rPr>
        <w:t xml:space="preserve">Анализ работы районного </w:t>
      </w:r>
      <w:r>
        <w:rPr>
          <w:rFonts w:ascii="Times New Roman" w:hAnsi="Times New Roman" w:cs="Times New Roman"/>
          <w:sz w:val="30"/>
          <w:szCs w:val="30"/>
        </w:rPr>
        <w:t>учебно-методического объединения в 2023/2024 учебном году.</w:t>
      </w:r>
    </w:p>
    <w:p w:rsidR="00327F68" w:rsidRPr="00327F68" w:rsidRDefault="00327F68" w:rsidP="00327F68">
      <w:pPr>
        <w:tabs>
          <w:tab w:val="left" w:pos="6804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Председатель РУМО</w:t>
      </w:r>
    </w:p>
    <w:p w:rsidR="00327F68" w:rsidRPr="00327F68" w:rsidRDefault="00327F68" w:rsidP="00327F68">
      <w:pPr>
        <w:tabs>
          <w:tab w:val="left" w:pos="6804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Творческий отчёт по темам самообразования.</w:t>
      </w:r>
    </w:p>
    <w:p w:rsidR="00327F68" w:rsidRPr="00327F68" w:rsidRDefault="00327F68" w:rsidP="00327F68">
      <w:pPr>
        <w:tabs>
          <w:tab w:val="left" w:pos="6804"/>
        </w:tabs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Учителя русского языка и литературы РУМО</w:t>
      </w:r>
    </w:p>
    <w:p w:rsidR="00327F68" w:rsidRPr="00327F68" w:rsidRDefault="00327F68" w:rsidP="00D31694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327F68" w:rsidRPr="00327F68" w:rsidRDefault="00327F68" w:rsidP="00D31694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327F68" w:rsidRDefault="00327F68" w:rsidP="00D31694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</w:t>
      </w:r>
      <w:r>
        <w:rPr>
          <w:rFonts w:ascii="Times New Roman" w:hAnsi="Times New Roman" w:cs="Times New Roman"/>
          <w:sz w:val="30"/>
          <w:szCs w:val="30"/>
        </w:rPr>
        <w:tab/>
      </w:r>
      <w:r w:rsidR="00A47881"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Т.И.К</w:t>
      </w:r>
      <w:r w:rsidRPr="00327F68">
        <w:rPr>
          <w:rFonts w:ascii="Times New Roman" w:hAnsi="Times New Roman" w:cs="Times New Roman"/>
          <w:sz w:val="30"/>
          <w:szCs w:val="30"/>
        </w:rPr>
        <w:t>ачан</w:t>
      </w:r>
      <w:proofErr w:type="spellEnd"/>
    </w:p>
    <w:p w:rsidR="00FD4039" w:rsidRDefault="00327F68" w:rsidP="00D31694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</w:t>
      </w:r>
      <w:r w:rsidR="00B20AB1" w:rsidRPr="009C5A8E">
        <w:rPr>
          <w:rFonts w:ascii="Times New Roman" w:hAnsi="Times New Roman" w:cs="Times New Roman"/>
          <w:sz w:val="30"/>
          <w:szCs w:val="30"/>
        </w:rPr>
        <w:t>м</w:t>
      </w:r>
      <w:r w:rsidR="002B45BB">
        <w:rPr>
          <w:rFonts w:ascii="Times New Roman" w:hAnsi="Times New Roman" w:cs="Times New Roman"/>
          <w:sz w:val="30"/>
          <w:szCs w:val="30"/>
        </w:rPr>
        <w:t>етодического объединения</w:t>
      </w:r>
    </w:p>
    <w:p w:rsidR="00327F68" w:rsidRPr="009C5A8E" w:rsidRDefault="00327F68" w:rsidP="00D31694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учителей русского языка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илитературы</w:t>
      </w:r>
      <w:proofErr w:type="spellEnd"/>
    </w:p>
    <w:sectPr w:rsidR="00327F68" w:rsidRPr="009C5A8E" w:rsidSect="009C5A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A4"/>
    <w:multiLevelType w:val="hybridMultilevel"/>
    <w:tmpl w:val="DDE05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14B"/>
    <w:multiLevelType w:val="hybridMultilevel"/>
    <w:tmpl w:val="B774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14CB"/>
    <w:multiLevelType w:val="hybridMultilevel"/>
    <w:tmpl w:val="F3D4B16C"/>
    <w:lvl w:ilvl="0" w:tplc="DADEFB64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04BD3"/>
    <w:multiLevelType w:val="hybridMultilevel"/>
    <w:tmpl w:val="7D5CA55C"/>
    <w:lvl w:ilvl="0" w:tplc="E512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AB6"/>
    <w:multiLevelType w:val="hybridMultilevel"/>
    <w:tmpl w:val="301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7328"/>
    <w:multiLevelType w:val="hybridMultilevel"/>
    <w:tmpl w:val="0550083E"/>
    <w:lvl w:ilvl="0" w:tplc="9190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F2137"/>
    <w:multiLevelType w:val="hybridMultilevel"/>
    <w:tmpl w:val="202EECF2"/>
    <w:lvl w:ilvl="0" w:tplc="6902D6FC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  <w:b w:val="0"/>
        <w:i w:val="0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00B15C7"/>
    <w:multiLevelType w:val="hybridMultilevel"/>
    <w:tmpl w:val="6BD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E3502"/>
    <w:multiLevelType w:val="hybridMultilevel"/>
    <w:tmpl w:val="79DE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0D67"/>
    <w:multiLevelType w:val="hybridMultilevel"/>
    <w:tmpl w:val="F722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3A1"/>
    <w:multiLevelType w:val="hybridMultilevel"/>
    <w:tmpl w:val="385C7888"/>
    <w:lvl w:ilvl="0" w:tplc="820EE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1DC"/>
    <w:rsid w:val="00010E4E"/>
    <w:rsid w:val="00021FF8"/>
    <w:rsid w:val="0002302D"/>
    <w:rsid w:val="00031338"/>
    <w:rsid w:val="00037083"/>
    <w:rsid w:val="00097BD2"/>
    <w:rsid w:val="000B3922"/>
    <w:rsid w:val="000D2AF6"/>
    <w:rsid w:val="000F29A1"/>
    <w:rsid w:val="0012750F"/>
    <w:rsid w:val="00132986"/>
    <w:rsid w:val="00143706"/>
    <w:rsid w:val="00145300"/>
    <w:rsid w:val="00165389"/>
    <w:rsid w:val="00165ADD"/>
    <w:rsid w:val="00174A56"/>
    <w:rsid w:val="00180D66"/>
    <w:rsid w:val="00180DE4"/>
    <w:rsid w:val="00183D44"/>
    <w:rsid w:val="001B2F05"/>
    <w:rsid w:val="001B60F6"/>
    <w:rsid w:val="001C31A5"/>
    <w:rsid w:val="00200EBB"/>
    <w:rsid w:val="002102B9"/>
    <w:rsid w:val="0022030C"/>
    <w:rsid w:val="00243758"/>
    <w:rsid w:val="00246DB5"/>
    <w:rsid w:val="00264CF6"/>
    <w:rsid w:val="00265EDD"/>
    <w:rsid w:val="00280326"/>
    <w:rsid w:val="002838FF"/>
    <w:rsid w:val="002A3962"/>
    <w:rsid w:val="002A542E"/>
    <w:rsid w:val="002B45BB"/>
    <w:rsid w:val="002B4F43"/>
    <w:rsid w:val="003141E2"/>
    <w:rsid w:val="00324E2C"/>
    <w:rsid w:val="003253FA"/>
    <w:rsid w:val="00327F68"/>
    <w:rsid w:val="00333CAC"/>
    <w:rsid w:val="00370E42"/>
    <w:rsid w:val="00371429"/>
    <w:rsid w:val="00386D4A"/>
    <w:rsid w:val="0038750B"/>
    <w:rsid w:val="003A1D26"/>
    <w:rsid w:val="003B2753"/>
    <w:rsid w:val="003C17D6"/>
    <w:rsid w:val="003C3428"/>
    <w:rsid w:val="003E7B01"/>
    <w:rsid w:val="003F0BE1"/>
    <w:rsid w:val="003F40AF"/>
    <w:rsid w:val="00404B47"/>
    <w:rsid w:val="00416163"/>
    <w:rsid w:val="00425031"/>
    <w:rsid w:val="00427ADA"/>
    <w:rsid w:val="00454638"/>
    <w:rsid w:val="0045495D"/>
    <w:rsid w:val="00456C97"/>
    <w:rsid w:val="004977CB"/>
    <w:rsid w:val="004B5549"/>
    <w:rsid w:val="004C1854"/>
    <w:rsid w:val="004F41DC"/>
    <w:rsid w:val="0054759E"/>
    <w:rsid w:val="00566AC4"/>
    <w:rsid w:val="005814A4"/>
    <w:rsid w:val="0058341A"/>
    <w:rsid w:val="005860AC"/>
    <w:rsid w:val="005E0558"/>
    <w:rsid w:val="005F3FB3"/>
    <w:rsid w:val="006066C6"/>
    <w:rsid w:val="00612ED2"/>
    <w:rsid w:val="00641AA5"/>
    <w:rsid w:val="00642BB9"/>
    <w:rsid w:val="00664020"/>
    <w:rsid w:val="00671E1E"/>
    <w:rsid w:val="006B0FB5"/>
    <w:rsid w:val="006E7320"/>
    <w:rsid w:val="00707D84"/>
    <w:rsid w:val="00736618"/>
    <w:rsid w:val="00736BF3"/>
    <w:rsid w:val="007462E9"/>
    <w:rsid w:val="00753D60"/>
    <w:rsid w:val="007A0668"/>
    <w:rsid w:val="007A0957"/>
    <w:rsid w:val="007A4200"/>
    <w:rsid w:val="007A7F0B"/>
    <w:rsid w:val="007B0A55"/>
    <w:rsid w:val="007B1BE5"/>
    <w:rsid w:val="007C1E42"/>
    <w:rsid w:val="007C302E"/>
    <w:rsid w:val="007D5A0E"/>
    <w:rsid w:val="007E7884"/>
    <w:rsid w:val="00806609"/>
    <w:rsid w:val="00830933"/>
    <w:rsid w:val="00847AB8"/>
    <w:rsid w:val="00855C3D"/>
    <w:rsid w:val="008745CC"/>
    <w:rsid w:val="00881928"/>
    <w:rsid w:val="008A61B8"/>
    <w:rsid w:val="008E2733"/>
    <w:rsid w:val="008E504C"/>
    <w:rsid w:val="008F31B4"/>
    <w:rsid w:val="008F4BA3"/>
    <w:rsid w:val="00902CC2"/>
    <w:rsid w:val="0091290B"/>
    <w:rsid w:val="009210B3"/>
    <w:rsid w:val="0092174C"/>
    <w:rsid w:val="0092542E"/>
    <w:rsid w:val="009558AE"/>
    <w:rsid w:val="00956D42"/>
    <w:rsid w:val="00970134"/>
    <w:rsid w:val="0098792E"/>
    <w:rsid w:val="009A6495"/>
    <w:rsid w:val="009C5A8E"/>
    <w:rsid w:val="009C7CC5"/>
    <w:rsid w:val="009D5443"/>
    <w:rsid w:val="009E539F"/>
    <w:rsid w:val="00A13D95"/>
    <w:rsid w:val="00A14D1E"/>
    <w:rsid w:val="00A47881"/>
    <w:rsid w:val="00A615C5"/>
    <w:rsid w:val="00A67A9C"/>
    <w:rsid w:val="00A77251"/>
    <w:rsid w:val="00AB31B1"/>
    <w:rsid w:val="00AB744F"/>
    <w:rsid w:val="00AC40A8"/>
    <w:rsid w:val="00AF6CE7"/>
    <w:rsid w:val="00B01BD5"/>
    <w:rsid w:val="00B17C7E"/>
    <w:rsid w:val="00B20AB1"/>
    <w:rsid w:val="00B35FCB"/>
    <w:rsid w:val="00B54700"/>
    <w:rsid w:val="00B55A24"/>
    <w:rsid w:val="00B6012D"/>
    <w:rsid w:val="00B77B02"/>
    <w:rsid w:val="00B87CCF"/>
    <w:rsid w:val="00B924E5"/>
    <w:rsid w:val="00BB08C8"/>
    <w:rsid w:val="00BC0242"/>
    <w:rsid w:val="00BD4FAB"/>
    <w:rsid w:val="00BF2236"/>
    <w:rsid w:val="00C11511"/>
    <w:rsid w:val="00C205A3"/>
    <w:rsid w:val="00C3182B"/>
    <w:rsid w:val="00C41865"/>
    <w:rsid w:val="00C53A80"/>
    <w:rsid w:val="00C64A4A"/>
    <w:rsid w:val="00C6768F"/>
    <w:rsid w:val="00C92281"/>
    <w:rsid w:val="00C934AB"/>
    <w:rsid w:val="00C973E5"/>
    <w:rsid w:val="00CB354A"/>
    <w:rsid w:val="00CB5AC3"/>
    <w:rsid w:val="00CD7744"/>
    <w:rsid w:val="00CF3E53"/>
    <w:rsid w:val="00CF7578"/>
    <w:rsid w:val="00D0261E"/>
    <w:rsid w:val="00D04B2A"/>
    <w:rsid w:val="00D31694"/>
    <w:rsid w:val="00D426B2"/>
    <w:rsid w:val="00D429CA"/>
    <w:rsid w:val="00D70ED8"/>
    <w:rsid w:val="00D86AEE"/>
    <w:rsid w:val="00DB2973"/>
    <w:rsid w:val="00DC3544"/>
    <w:rsid w:val="00DC6E1F"/>
    <w:rsid w:val="00DD106E"/>
    <w:rsid w:val="00DD3FFB"/>
    <w:rsid w:val="00DF0AED"/>
    <w:rsid w:val="00DF2A1F"/>
    <w:rsid w:val="00E00165"/>
    <w:rsid w:val="00E01C01"/>
    <w:rsid w:val="00E102B8"/>
    <w:rsid w:val="00E46383"/>
    <w:rsid w:val="00E60F58"/>
    <w:rsid w:val="00E82EC1"/>
    <w:rsid w:val="00EA08DF"/>
    <w:rsid w:val="00EB3EB3"/>
    <w:rsid w:val="00ED70C9"/>
    <w:rsid w:val="00EE3F1C"/>
    <w:rsid w:val="00EE5EC4"/>
    <w:rsid w:val="00F010BC"/>
    <w:rsid w:val="00F030D3"/>
    <w:rsid w:val="00F04044"/>
    <w:rsid w:val="00F05491"/>
    <w:rsid w:val="00F06B52"/>
    <w:rsid w:val="00F077C0"/>
    <w:rsid w:val="00F10F75"/>
    <w:rsid w:val="00F308E8"/>
    <w:rsid w:val="00F369B8"/>
    <w:rsid w:val="00F60D02"/>
    <w:rsid w:val="00F6417E"/>
    <w:rsid w:val="00F66836"/>
    <w:rsid w:val="00F8349E"/>
    <w:rsid w:val="00F84585"/>
    <w:rsid w:val="00F931C3"/>
    <w:rsid w:val="00F96BCB"/>
    <w:rsid w:val="00FB0CB9"/>
    <w:rsid w:val="00FB618F"/>
    <w:rsid w:val="00FC1AC4"/>
    <w:rsid w:val="00FC68C8"/>
    <w:rsid w:val="00FD4039"/>
    <w:rsid w:val="00FD6E94"/>
    <w:rsid w:val="00FE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A8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41DC"/>
    <w:rPr>
      <w:rFonts w:ascii="Times New Roman" w:eastAsia="Times New Roman" w:hAnsi="Times New Roman" w:cs="Times New Roman"/>
      <w:b/>
      <w:bCs/>
      <w:spacing w:val="-11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41DC"/>
    <w:rPr>
      <w:rFonts w:ascii="Times New Roman" w:eastAsia="Times New Roman" w:hAnsi="Times New Roman" w:cs="Times New Roman"/>
      <w:spacing w:val="-9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Интервал 0 pt"/>
    <w:basedOn w:val="2"/>
    <w:rsid w:val="004F41DC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F41DC"/>
    <w:rPr>
      <w:rFonts w:ascii="Times New Roman" w:eastAsia="Times New Roman" w:hAnsi="Times New Roman" w:cs="Times New Roman"/>
      <w:b/>
      <w:bCs/>
      <w:i/>
      <w:iCs/>
      <w:spacing w:val="-6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4F4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3"/>
    <w:rsid w:val="004F41D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1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F41D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-9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F41DC"/>
    <w:pPr>
      <w:shd w:val="clear" w:color="auto" w:fill="FFFFFF"/>
      <w:spacing w:before="360" w:after="16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6"/>
      <w:sz w:val="25"/>
      <w:szCs w:val="25"/>
      <w:lang w:eastAsia="en-US"/>
    </w:rPr>
  </w:style>
  <w:style w:type="character" w:customStyle="1" w:styleId="FontStyle14">
    <w:name w:val="Font Style14"/>
    <w:basedOn w:val="a0"/>
    <w:uiPriority w:val="99"/>
    <w:rsid w:val="00F8458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437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80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F75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C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BAF-D6AB-4FD9-850E-062AF11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Специалист</cp:lastModifiedBy>
  <cp:revision>19</cp:revision>
  <cp:lastPrinted>2020-09-27T12:12:00Z</cp:lastPrinted>
  <dcterms:created xsi:type="dcterms:W3CDTF">2023-09-20T17:57:00Z</dcterms:created>
  <dcterms:modified xsi:type="dcterms:W3CDTF">2023-09-28T09:50:00Z</dcterms:modified>
</cp:coreProperties>
</file>